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webextensions/webextension1.xml" ContentType="application/vnd.ms-office.webextension+xml"/>
  <Override PartName="/word/webextensions/taskpanes.xml" ContentType="application/vnd.ms-office.webextensiontaskpanes+xml"/>
  <Override PartName="/word/theme/theme1.xml" ContentType="application/vnd.openxmlformats-officedocument.theme+xml"/>
  <Override PartName="/word/settings.xml" ContentType="application/vnd.openxmlformats-officedocument.wordprocessingml.setting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1C31BBA" w14:textId="1AF90F9C" w:rsidR="00F21FEC" w:rsidRPr="000150D7" w:rsidRDefault="00F21FEC" w:rsidP="007E6FC9">
      <w:pPr>
        <w:spacing w:line="360" w:lineRule="auto"/>
        <w:ind w:left="-426"/>
        <w:rPr>
          <w:rFonts w:ascii="Commissioner" w:hAnsi="Commissioner"/>
          <w:sz w:val="20"/>
          <w:szCs w:val="20"/>
        </w:rPr>
      </w:pPr>
      <w:r w:rsidRPr="000150D7">
        <w:rPr>
          <w:rFonts w:ascii="Commissioner" w:hAnsi="Commissioner"/>
          <w:sz w:val="20"/>
          <w:szCs w:val="20"/>
        </w:rPr>
        <w:t>Ο/Η κάτωθι υπογεγραμμένος/η,</w:t>
      </w:r>
    </w:p>
    <w:tbl>
      <w:tblPr>
        <w:tblW w:w="10408" w:type="dxa"/>
        <w:tblInd w:w="-426" w:type="dxa"/>
        <w:tblLayout w:type="fixed"/>
        <w:tblLook w:val="04A0" w:firstRow="1" w:lastRow="0" w:firstColumn="1" w:lastColumn="0" w:noHBand="0" w:noVBand="1"/>
      </w:tblPr>
      <w:tblGrid>
        <w:gridCol w:w="5705"/>
        <w:gridCol w:w="4703"/>
      </w:tblGrid>
      <w:tr w:rsidR="004C2705" w:rsidRPr="005473C4" w14:paraId="200D07D8" w14:textId="77777777" w:rsidTr="007E6FC9">
        <w:trPr>
          <w:trHeight w:val="50"/>
        </w:trPr>
        <w:tc>
          <w:tcPr>
            <w:tcW w:w="10408" w:type="dxa"/>
            <w:gridSpan w:val="2"/>
          </w:tcPr>
          <w:p w14:paraId="77BCC636" w14:textId="4E185661" w:rsidR="004C2705" w:rsidRPr="005473C4" w:rsidRDefault="004C2705" w:rsidP="001D7697">
            <w:pPr>
              <w:spacing w:beforeLines="100" w:before="240" w:afterLines="100" w:after="240"/>
              <w:ind w:left="34" w:firstLine="6"/>
              <w:jc w:val="center"/>
              <w:rPr>
                <w:rFonts w:ascii="Commissioner" w:hAnsi="Commissioner" w:cs="Arial"/>
                <w:sz w:val="16"/>
                <w:szCs w:val="16"/>
              </w:rPr>
            </w:pPr>
            <w:r w:rsidRPr="005473C4">
              <w:rPr>
                <w:rFonts w:ascii="Commissioner" w:hAnsi="Commissioner" w:cs="Arial"/>
                <w:b/>
                <w:sz w:val="16"/>
                <w:szCs w:val="16"/>
              </w:rPr>
              <w:t>ΣΤΟΙΧΕΙΑ ΠΑΡΑΓΩΓΟΥ</w:t>
            </w:r>
          </w:p>
        </w:tc>
      </w:tr>
      <w:tr w:rsidR="00F21FEC" w:rsidRPr="005473C4" w14:paraId="7593916F" w14:textId="77777777" w:rsidTr="007E6FC9">
        <w:trPr>
          <w:trHeight w:val="50"/>
        </w:trPr>
        <w:tc>
          <w:tcPr>
            <w:tcW w:w="5705" w:type="dxa"/>
          </w:tcPr>
          <w:p w14:paraId="350B59BB" w14:textId="2678822B" w:rsidR="00F21FEC" w:rsidRPr="005473C4" w:rsidRDefault="00F21FEC" w:rsidP="00D22ACF">
            <w:pPr>
              <w:spacing w:beforeLines="30" w:before="72" w:afterLines="30" w:after="72"/>
              <w:ind w:left="34" w:right="34" w:firstLine="7"/>
              <w:jc w:val="both"/>
              <w:rPr>
                <w:rFonts w:ascii="Commissioner" w:hAnsi="Commissioner" w:cs="Arial"/>
                <w:b/>
                <w:sz w:val="16"/>
                <w:szCs w:val="16"/>
              </w:rPr>
            </w:pPr>
            <w:r w:rsidRPr="005473C4">
              <w:rPr>
                <w:rFonts w:ascii="Commissioner" w:hAnsi="Commissioner" w:cs="Arial"/>
                <w:b/>
                <w:sz w:val="16"/>
                <w:szCs w:val="16"/>
              </w:rPr>
              <w:t>ΕΠΩΝΥΜΙΑ ΕΤΑΙΡΕΙΑΣ</w:t>
            </w:r>
          </w:p>
        </w:tc>
        <w:tc>
          <w:tcPr>
            <w:tcW w:w="4703" w:type="dxa"/>
            <w:tcBorders>
              <w:bottom w:val="single" w:sz="4" w:space="0" w:color="auto"/>
            </w:tcBorders>
          </w:tcPr>
          <w:p w14:paraId="0F7E2664" w14:textId="683A5336" w:rsidR="00F21FEC" w:rsidRPr="005473C4" w:rsidRDefault="00F21FEC" w:rsidP="00D22ACF">
            <w:pPr>
              <w:spacing w:beforeLines="30" w:before="72" w:afterLines="30" w:after="72"/>
              <w:ind w:left="34" w:right="-907" w:firstLine="7"/>
              <w:jc w:val="both"/>
              <w:rPr>
                <w:rFonts w:ascii="Commissioner" w:hAnsi="Commissioner" w:cs="Arial"/>
                <w:sz w:val="16"/>
                <w:szCs w:val="16"/>
              </w:rPr>
            </w:pPr>
          </w:p>
        </w:tc>
      </w:tr>
      <w:tr w:rsidR="00F21FEC" w:rsidRPr="005473C4" w14:paraId="153BB5C0" w14:textId="77777777" w:rsidTr="007E6FC9">
        <w:trPr>
          <w:trHeight w:val="50"/>
        </w:trPr>
        <w:tc>
          <w:tcPr>
            <w:tcW w:w="5705" w:type="dxa"/>
          </w:tcPr>
          <w:p w14:paraId="393F37A0" w14:textId="31B4D7D0" w:rsidR="00F21FEC" w:rsidRPr="005473C4" w:rsidRDefault="004C2705" w:rsidP="00D22ACF">
            <w:pPr>
              <w:spacing w:beforeLines="30" w:before="72" w:afterLines="30" w:after="72"/>
              <w:ind w:left="34" w:right="34" w:firstLine="7"/>
              <w:jc w:val="both"/>
              <w:rPr>
                <w:rFonts w:ascii="Commissioner" w:hAnsi="Commissioner" w:cs="Arial"/>
                <w:b/>
                <w:sz w:val="16"/>
                <w:szCs w:val="16"/>
              </w:rPr>
            </w:pPr>
            <w:r w:rsidRPr="005473C4">
              <w:rPr>
                <w:rFonts w:ascii="Commissioner" w:hAnsi="Commissioner" w:cs="Arial"/>
                <w:b/>
                <w:sz w:val="16"/>
                <w:szCs w:val="16"/>
              </w:rPr>
              <w:t>ΝΟΜΙΜΟΣ ΕΚΠΡΟΣΩΠΟΣ</w:t>
            </w:r>
          </w:p>
        </w:tc>
        <w:tc>
          <w:tcPr>
            <w:tcW w:w="4703" w:type="dxa"/>
            <w:tcBorders>
              <w:top w:val="single" w:sz="4" w:space="0" w:color="auto"/>
              <w:bottom w:val="single" w:sz="4" w:space="0" w:color="auto"/>
            </w:tcBorders>
          </w:tcPr>
          <w:p w14:paraId="4945C8F8" w14:textId="209724E6" w:rsidR="00F21FEC" w:rsidRPr="005473C4" w:rsidRDefault="00F21FEC" w:rsidP="00D22ACF">
            <w:pPr>
              <w:spacing w:beforeLines="30" w:before="72" w:afterLines="30" w:after="72"/>
              <w:ind w:left="34" w:right="-907" w:firstLine="7"/>
              <w:jc w:val="both"/>
              <w:rPr>
                <w:rFonts w:ascii="Commissioner" w:hAnsi="Commissioner" w:cs="Arial"/>
                <w:sz w:val="16"/>
                <w:szCs w:val="16"/>
              </w:rPr>
            </w:pPr>
          </w:p>
        </w:tc>
      </w:tr>
      <w:tr w:rsidR="00F21FEC" w:rsidRPr="005473C4" w14:paraId="6B6BA094" w14:textId="77777777" w:rsidTr="007E6FC9">
        <w:trPr>
          <w:trHeight w:val="50"/>
        </w:trPr>
        <w:tc>
          <w:tcPr>
            <w:tcW w:w="5705" w:type="dxa"/>
          </w:tcPr>
          <w:p w14:paraId="39E70B3C" w14:textId="623EE37E" w:rsidR="00F21FEC" w:rsidRPr="005473C4" w:rsidRDefault="00F21FEC" w:rsidP="00D22ACF">
            <w:pPr>
              <w:spacing w:beforeLines="30" w:before="72" w:afterLines="30" w:after="72"/>
              <w:ind w:left="34" w:right="34" w:firstLine="7"/>
              <w:jc w:val="both"/>
              <w:rPr>
                <w:rFonts w:ascii="Commissioner" w:hAnsi="Commissioner" w:cs="Arial"/>
                <w:b/>
                <w:sz w:val="16"/>
                <w:szCs w:val="16"/>
              </w:rPr>
            </w:pPr>
            <w:r w:rsidRPr="005473C4">
              <w:rPr>
                <w:rFonts w:ascii="Commissioner" w:hAnsi="Commissioner" w:cs="Arial"/>
                <w:b/>
                <w:sz w:val="16"/>
                <w:szCs w:val="16"/>
              </w:rPr>
              <w:t xml:space="preserve">ΔΙΕΥΘΥΝΣΗ </w:t>
            </w:r>
            <w:r w:rsidR="004C2705" w:rsidRPr="005473C4">
              <w:rPr>
                <w:rFonts w:ascii="Commissioner" w:hAnsi="Commissioner" w:cs="Arial"/>
                <w:b/>
                <w:sz w:val="16"/>
                <w:szCs w:val="16"/>
              </w:rPr>
              <w:t>ΕΔΡΑΣ</w:t>
            </w:r>
            <w:r w:rsidRPr="005473C4">
              <w:rPr>
                <w:rFonts w:ascii="Commissioner" w:hAnsi="Commissioner" w:cs="Arial"/>
                <w:b/>
                <w:sz w:val="16"/>
                <w:szCs w:val="16"/>
              </w:rPr>
              <w:t xml:space="preserve"> (ΟΔΟΣ, ΑΡΙΘ., ΤΚ)</w:t>
            </w:r>
          </w:p>
        </w:tc>
        <w:tc>
          <w:tcPr>
            <w:tcW w:w="4703" w:type="dxa"/>
            <w:tcBorders>
              <w:top w:val="single" w:sz="4" w:space="0" w:color="auto"/>
              <w:bottom w:val="single" w:sz="4" w:space="0" w:color="auto"/>
            </w:tcBorders>
          </w:tcPr>
          <w:p w14:paraId="6FA6C1F4" w14:textId="616F3CB5" w:rsidR="00F21FEC" w:rsidRPr="005473C4" w:rsidRDefault="00F21FEC" w:rsidP="00D22ACF">
            <w:pPr>
              <w:spacing w:beforeLines="30" w:before="72" w:afterLines="30" w:after="72"/>
              <w:ind w:left="34" w:right="-907" w:firstLine="7"/>
              <w:jc w:val="both"/>
              <w:rPr>
                <w:rFonts w:ascii="Commissioner" w:hAnsi="Commissioner" w:cs="Arial"/>
                <w:sz w:val="16"/>
                <w:szCs w:val="16"/>
              </w:rPr>
            </w:pPr>
          </w:p>
        </w:tc>
      </w:tr>
      <w:tr w:rsidR="00F21FEC" w:rsidRPr="005473C4" w14:paraId="0CECA096" w14:textId="77777777" w:rsidTr="007E6FC9">
        <w:trPr>
          <w:trHeight w:val="50"/>
        </w:trPr>
        <w:tc>
          <w:tcPr>
            <w:tcW w:w="5705" w:type="dxa"/>
          </w:tcPr>
          <w:p w14:paraId="1AFC402F" w14:textId="155ECD3F" w:rsidR="00F21FEC" w:rsidRPr="005473C4" w:rsidRDefault="00F21FEC" w:rsidP="00D22ACF">
            <w:pPr>
              <w:spacing w:beforeLines="30" w:before="72" w:afterLines="30" w:after="72"/>
              <w:ind w:left="34" w:right="34" w:firstLine="7"/>
              <w:jc w:val="both"/>
              <w:rPr>
                <w:rFonts w:ascii="Commissioner" w:hAnsi="Commissioner" w:cs="Arial"/>
                <w:b/>
                <w:sz w:val="16"/>
                <w:szCs w:val="16"/>
              </w:rPr>
            </w:pPr>
            <w:r w:rsidRPr="005473C4">
              <w:rPr>
                <w:rFonts w:ascii="Commissioner" w:hAnsi="Commissioner" w:cs="Arial"/>
                <w:b/>
                <w:sz w:val="16"/>
                <w:szCs w:val="16"/>
              </w:rPr>
              <w:t>ΔΗΜΟΣ/ ΠΕΡΙΟΧΗ</w:t>
            </w:r>
          </w:p>
        </w:tc>
        <w:tc>
          <w:tcPr>
            <w:tcW w:w="4703" w:type="dxa"/>
            <w:tcBorders>
              <w:top w:val="single" w:sz="4" w:space="0" w:color="auto"/>
              <w:bottom w:val="single" w:sz="4" w:space="0" w:color="auto"/>
            </w:tcBorders>
          </w:tcPr>
          <w:p w14:paraId="5A370CA3" w14:textId="0378CB97" w:rsidR="00F21FEC" w:rsidRPr="005473C4" w:rsidRDefault="00F21FEC" w:rsidP="00D22ACF">
            <w:pPr>
              <w:spacing w:beforeLines="30" w:before="72" w:afterLines="30" w:after="72"/>
              <w:ind w:left="34" w:right="-907" w:firstLine="7"/>
              <w:jc w:val="both"/>
              <w:rPr>
                <w:rFonts w:ascii="Commissioner" w:hAnsi="Commissioner" w:cs="Arial"/>
                <w:sz w:val="16"/>
                <w:szCs w:val="16"/>
              </w:rPr>
            </w:pPr>
          </w:p>
        </w:tc>
      </w:tr>
      <w:tr w:rsidR="00F21FEC" w:rsidRPr="005473C4" w14:paraId="15E3042F" w14:textId="77777777" w:rsidTr="007E6FC9">
        <w:trPr>
          <w:trHeight w:val="50"/>
        </w:trPr>
        <w:tc>
          <w:tcPr>
            <w:tcW w:w="5705" w:type="dxa"/>
          </w:tcPr>
          <w:p w14:paraId="6CD94606" w14:textId="575C2CDD" w:rsidR="0063558C" w:rsidRPr="005473C4" w:rsidRDefault="00F21FEC" w:rsidP="00F3331F">
            <w:pPr>
              <w:spacing w:beforeLines="30" w:before="72" w:afterLines="30" w:after="72"/>
              <w:ind w:left="34" w:right="34" w:firstLine="7"/>
              <w:jc w:val="both"/>
              <w:rPr>
                <w:rFonts w:ascii="Commissioner" w:hAnsi="Commissioner" w:cs="Arial"/>
                <w:b/>
                <w:sz w:val="16"/>
                <w:szCs w:val="16"/>
              </w:rPr>
            </w:pPr>
            <w:r w:rsidRPr="005473C4">
              <w:rPr>
                <w:rFonts w:ascii="Commissioner" w:hAnsi="Commissioner" w:cs="Arial"/>
                <w:b/>
                <w:sz w:val="16"/>
                <w:szCs w:val="16"/>
              </w:rPr>
              <w:t>ΤΗΛΕΦΩΝΟ ΕΠΙΚΟΙΝΩΝΙΑΣ</w:t>
            </w:r>
          </w:p>
        </w:tc>
        <w:tc>
          <w:tcPr>
            <w:tcW w:w="4703" w:type="dxa"/>
            <w:tcBorders>
              <w:top w:val="single" w:sz="4" w:space="0" w:color="auto"/>
              <w:bottom w:val="single" w:sz="4" w:space="0" w:color="auto"/>
            </w:tcBorders>
          </w:tcPr>
          <w:p w14:paraId="66604279" w14:textId="4C271F8B" w:rsidR="00F21FEC" w:rsidRPr="005473C4" w:rsidRDefault="00F21FEC" w:rsidP="00D22ACF">
            <w:pPr>
              <w:spacing w:beforeLines="30" w:before="72" w:afterLines="30" w:after="72"/>
              <w:ind w:left="34" w:right="-907" w:firstLine="7"/>
              <w:jc w:val="both"/>
              <w:rPr>
                <w:rFonts w:ascii="Commissioner" w:hAnsi="Commissioner" w:cs="Arial"/>
                <w:sz w:val="16"/>
                <w:szCs w:val="16"/>
              </w:rPr>
            </w:pPr>
          </w:p>
        </w:tc>
      </w:tr>
      <w:tr w:rsidR="00F3331F" w:rsidRPr="005473C4" w14:paraId="776BF1E2" w14:textId="77777777" w:rsidTr="007E6FC9">
        <w:trPr>
          <w:trHeight w:val="50"/>
        </w:trPr>
        <w:tc>
          <w:tcPr>
            <w:tcW w:w="5705" w:type="dxa"/>
          </w:tcPr>
          <w:p w14:paraId="63D110C7" w14:textId="6DF32D6B" w:rsidR="00F3331F" w:rsidRPr="005473C4" w:rsidRDefault="00F3331F" w:rsidP="00D22ACF">
            <w:pPr>
              <w:spacing w:beforeLines="30" w:before="72" w:afterLines="30" w:after="72"/>
              <w:ind w:left="34" w:right="34" w:firstLine="7"/>
              <w:jc w:val="both"/>
              <w:rPr>
                <w:rFonts w:ascii="Commissioner" w:hAnsi="Commissioner" w:cs="Arial"/>
                <w:b/>
                <w:sz w:val="16"/>
                <w:szCs w:val="16"/>
              </w:rPr>
            </w:pPr>
            <w:r>
              <w:rPr>
                <w:rFonts w:ascii="Commissioner" w:hAnsi="Commissioner" w:cs="Arial"/>
                <w:b/>
                <w:sz w:val="16"/>
                <w:szCs w:val="16"/>
              </w:rPr>
              <w:t>ΤΗΛΕΦΩΝΟ ΕΠΙΚΟΙΝΩΝΙΑΣ ΤΕΧΝΙΚΟΥ ΕΚΠΡΟΣΩΠΟΥ</w:t>
            </w:r>
          </w:p>
        </w:tc>
        <w:tc>
          <w:tcPr>
            <w:tcW w:w="4703" w:type="dxa"/>
            <w:tcBorders>
              <w:top w:val="single" w:sz="4" w:space="0" w:color="auto"/>
              <w:bottom w:val="single" w:sz="4" w:space="0" w:color="auto"/>
            </w:tcBorders>
          </w:tcPr>
          <w:p w14:paraId="667D7E87" w14:textId="77777777" w:rsidR="00F3331F" w:rsidRPr="005473C4" w:rsidRDefault="00F3331F" w:rsidP="00D22ACF">
            <w:pPr>
              <w:spacing w:beforeLines="30" w:before="72" w:afterLines="30" w:after="72"/>
              <w:ind w:left="34" w:right="-907" w:firstLine="7"/>
              <w:jc w:val="both"/>
              <w:rPr>
                <w:rFonts w:ascii="Commissioner" w:hAnsi="Commissioner" w:cs="Arial"/>
                <w:sz w:val="16"/>
                <w:szCs w:val="16"/>
              </w:rPr>
            </w:pPr>
          </w:p>
        </w:tc>
      </w:tr>
      <w:tr w:rsidR="00F21FEC" w:rsidRPr="005473C4" w14:paraId="34038F84" w14:textId="77777777" w:rsidTr="007E6FC9">
        <w:trPr>
          <w:trHeight w:val="50"/>
        </w:trPr>
        <w:tc>
          <w:tcPr>
            <w:tcW w:w="5705" w:type="dxa"/>
          </w:tcPr>
          <w:p w14:paraId="41244BF3" w14:textId="068F82DD" w:rsidR="00F21FEC" w:rsidRPr="005473C4" w:rsidRDefault="00F21FEC" w:rsidP="00D22ACF">
            <w:pPr>
              <w:spacing w:beforeLines="30" w:before="72" w:afterLines="30" w:after="72"/>
              <w:ind w:left="34" w:right="34" w:firstLine="7"/>
              <w:jc w:val="both"/>
              <w:rPr>
                <w:rFonts w:ascii="Commissioner" w:hAnsi="Commissioner" w:cs="Arial"/>
                <w:b/>
                <w:sz w:val="16"/>
                <w:szCs w:val="16"/>
              </w:rPr>
            </w:pPr>
            <w:r w:rsidRPr="005473C4">
              <w:rPr>
                <w:rFonts w:ascii="Commissioner" w:hAnsi="Commissioner" w:cs="Arial"/>
                <w:b/>
                <w:sz w:val="16"/>
                <w:szCs w:val="16"/>
              </w:rPr>
              <w:t>Α.Φ.Μ.</w:t>
            </w:r>
            <w:r w:rsidR="00A07169" w:rsidRPr="005473C4">
              <w:rPr>
                <w:rFonts w:ascii="Commissioner" w:hAnsi="Commissioner" w:cs="Arial"/>
                <w:b/>
                <w:sz w:val="16"/>
                <w:szCs w:val="16"/>
              </w:rPr>
              <w:t>/ Δ.Ο.Υ.</w:t>
            </w:r>
          </w:p>
        </w:tc>
        <w:tc>
          <w:tcPr>
            <w:tcW w:w="4703" w:type="dxa"/>
            <w:tcBorders>
              <w:top w:val="single" w:sz="4" w:space="0" w:color="auto"/>
              <w:bottom w:val="single" w:sz="4" w:space="0" w:color="auto"/>
            </w:tcBorders>
          </w:tcPr>
          <w:p w14:paraId="2882910E" w14:textId="13F20079" w:rsidR="00F21FEC" w:rsidRPr="005473C4" w:rsidRDefault="00F21FEC" w:rsidP="00D22ACF">
            <w:pPr>
              <w:spacing w:beforeLines="30" w:before="72" w:afterLines="30" w:after="72"/>
              <w:ind w:left="34" w:right="-907" w:firstLine="7"/>
              <w:jc w:val="both"/>
              <w:rPr>
                <w:rFonts w:ascii="Commissioner" w:hAnsi="Commissioner" w:cs="Arial"/>
                <w:sz w:val="16"/>
                <w:szCs w:val="16"/>
              </w:rPr>
            </w:pPr>
          </w:p>
        </w:tc>
      </w:tr>
      <w:tr w:rsidR="00F3331F" w:rsidRPr="005473C4" w14:paraId="5C721774" w14:textId="77777777" w:rsidTr="007E6FC9">
        <w:trPr>
          <w:trHeight w:val="50"/>
        </w:trPr>
        <w:tc>
          <w:tcPr>
            <w:tcW w:w="5705" w:type="dxa"/>
          </w:tcPr>
          <w:p w14:paraId="0E93E0EC" w14:textId="1DACC747" w:rsidR="00F3331F" w:rsidRPr="005473C4" w:rsidRDefault="00F3331F" w:rsidP="000150D7">
            <w:pPr>
              <w:spacing w:beforeLines="30" w:before="72" w:afterLines="30" w:after="72"/>
              <w:ind w:left="34" w:right="34" w:firstLine="7"/>
              <w:jc w:val="both"/>
              <w:rPr>
                <w:rFonts w:ascii="Commissioner" w:hAnsi="Commissioner" w:cs="Arial"/>
                <w:b/>
                <w:sz w:val="16"/>
                <w:szCs w:val="16"/>
              </w:rPr>
            </w:pPr>
            <w:r w:rsidRPr="005473C4">
              <w:rPr>
                <w:rFonts w:ascii="Commissioner" w:hAnsi="Commissioner" w:cs="Arial"/>
                <w:b/>
                <w:sz w:val="16"/>
                <w:szCs w:val="16"/>
              </w:rPr>
              <w:t>E-</w:t>
            </w:r>
            <w:proofErr w:type="spellStart"/>
            <w:r w:rsidRPr="005473C4">
              <w:rPr>
                <w:rFonts w:ascii="Commissioner" w:hAnsi="Commissioner" w:cs="Arial"/>
                <w:b/>
                <w:sz w:val="16"/>
                <w:szCs w:val="16"/>
              </w:rPr>
              <w:t>Mail</w:t>
            </w:r>
            <w:proofErr w:type="spellEnd"/>
            <w:r w:rsidRPr="005473C4">
              <w:rPr>
                <w:rFonts w:ascii="Commissioner" w:hAnsi="Commissioner" w:cs="Arial"/>
                <w:b/>
                <w:sz w:val="16"/>
                <w:szCs w:val="16"/>
              </w:rPr>
              <w:t xml:space="preserve"> </w:t>
            </w:r>
          </w:p>
        </w:tc>
        <w:tc>
          <w:tcPr>
            <w:tcW w:w="4703" w:type="dxa"/>
            <w:tcBorders>
              <w:top w:val="single" w:sz="4" w:space="0" w:color="auto"/>
              <w:bottom w:val="single" w:sz="4" w:space="0" w:color="auto"/>
            </w:tcBorders>
          </w:tcPr>
          <w:p w14:paraId="5A287089" w14:textId="77777777" w:rsidR="00F3331F" w:rsidRPr="005473C4" w:rsidRDefault="00F3331F" w:rsidP="00D22ACF">
            <w:pPr>
              <w:spacing w:beforeLines="30" w:before="72" w:afterLines="30" w:after="72"/>
              <w:ind w:left="34" w:right="-907" w:firstLine="7"/>
              <w:jc w:val="both"/>
              <w:rPr>
                <w:rFonts w:ascii="Commissioner" w:hAnsi="Commissioner" w:cs="Arial"/>
                <w:sz w:val="16"/>
                <w:szCs w:val="16"/>
              </w:rPr>
            </w:pPr>
          </w:p>
        </w:tc>
      </w:tr>
      <w:tr w:rsidR="00F3331F" w:rsidRPr="005473C4" w14:paraId="2423ED21" w14:textId="77777777" w:rsidTr="007E6FC9">
        <w:trPr>
          <w:trHeight w:val="50"/>
        </w:trPr>
        <w:tc>
          <w:tcPr>
            <w:tcW w:w="10408" w:type="dxa"/>
            <w:gridSpan w:val="2"/>
          </w:tcPr>
          <w:p w14:paraId="1ACF7764" w14:textId="77777777" w:rsidR="00F3331F" w:rsidRPr="005473C4" w:rsidRDefault="00F3331F" w:rsidP="001D7697">
            <w:pPr>
              <w:spacing w:beforeLines="100" w:before="240" w:afterLines="100" w:after="240"/>
              <w:jc w:val="center"/>
              <w:rPr>
                <w:rFonts w:ascii="Commissioner" w:hAnsi="Commissioner" w:cs="Arial"/>
                <w:sz w:val="16"/>
                <w:szCs w:val="16"/>
              </w:rPr>
            </w:pPr>
            <w:r w:rsidRPr="005473C4">
              <w:rPr>
                <w:rFonts w:ascii="Commissioner" w:hAnsi="Commissioner" w:cs="Arial"/>
                <w:b/>
                <w:sz w:val="16"/>
                <w:szCs w:val="16"/>
              </w:rPr>
              <w:t xml:space="preserve">ΣΤΟΙΧΕΙΑ </w:t>
            </w:r>
            <w:r>
              <w:rPr>
                <w:rFonts w:ascii="Commissioner" w:hAnsi="Commissioner" w:cs="Arial"/>
                <w:b/>
                <w:sz w:val="16"/>
                <w:szCs w:val="16"/>
              </w:rPr>
              <w:t>ΥΦΙΣΤΑΜΕΝΗΣ ΣΥΜΒΑΣΗΣ</w:t>
            </w:r>
          </w:p>
        </w:tc>
      </w:tr>
      <w:tr w:rsidR="00F3331F" w:rsidRPr="005473C4" w14:paraId="305977E9" w14:textId="77777777" w:rsidTr="007E6FC9">
        <w:trPr>
          <w:trHeight w:val="50"/>
        </w:trPr>
        <w:tc>
          <w:tcPr>
            <w:tcW w:w="5705" w:type="dxa"/>
          </w:tcPr>
          <w:p w14:paraId="114CCE80" w14:textId="77777777" w:rsidR="00F3331F" w:rsidRPr="005473C4" w:rsidRDefault="00F3331F" w:rsidP="00FE6698">
            <w:pPr>
              <w:spacing w:beforeLines="30" w:before="72" w:afterLines="30" w:after="72"/>
              <w:ind w:left="34" w:right="34" w:firstLine="7"/>
              <w:jc w:val="both"/>
              <w:rPr>
                <w:rFonts w:ascii="Commissioner" w:hAnsi="Commissioner" w:cs="Arial"/>
                <w:b/>
                <w:sz w:val="16"/>
                <w:szCs w:val="16"/>
              </w:rPr>
            </w:pPr>
            <w:r>
              <w:rPr>
                <w:rFonts w:ascii="Commissioner" w:hAnsi="Commissioner" w:cs="Arial"/>
                <w:b/>
                <w:sz w:val="16"/>
                <w:szCs w:val="16"/>
              </w:rPr>
              <w:t>ΑΡΙΘΜΟΣ ΥΦΙΣΤΑΜΕΝΗΣ ΣΥΜΒΑΣΗΣ</w:t>
            </w:r>
          </w:p>
        </w:tc>
        <w:tc>
          <w:tcPr>
            <w:tcW w:w="4703" w:type="dxa"/>
            <w:tcBorders>
              <w:bottom w:val="single" w:sz="4" w:space="0" w:color="auto"/>
            </w:tcBorders>
          </w:tcPr>
          <w:p w14:paraId="4A9AD13A" w14:textId="77777777" w:rsidR="00F3331F" w:rsidRPr="005473C4" w:rsidRDefault="00F3331F" w:rsidP="00FE6698">
            <w:pPr>
              <w:spacing w:beforeLines="30" w:before="72" w:afterLines="30" w:after="72"/>
              <w:ind w:left="34" w:right="-907" w:firstLine="7"/>
              <w:jc w:val="both"/>
              <w:rPr>
                <w:rFonts w:ascii="Commissioner" w:hAnsi="Commissioner" w:cs="Arial"/>
                <w:sz w:val="16"/>
                <w:szCs w:val="16"/>
              </w:rPr>
            </w:pPr>
          </w:p>
        </w:tc>
      </w:tr>
      <w:tr w:rsidR="00F3331F" w:rsidRPr="005473C4" w14:paraId="6EA59B39" w14:textId="77777777" w:rsidTr="007E6FC9">
        <w:trPr>
          <w:trHeight w:val="50"/>
        </w:trPr>
        <w:tc>
          <w:tcPr>
            <w:tcW w:w="5705" w:type="dxa"/>
          </w:tcPr>
          <w:p w14:paraId="7359F750" w14:textId="77777777" w:rsidR="00F3331F" w:rsidRPr="005473C4" w:rsidRDefault="00F3331F" w:rsidP="00FE6698">
            <w:pPr>
              <w:spacing w:beforeLines="30" w:before="72" w:afterLines="30" w:after="72"/>
              <w:ind w:left="34" w:right="34" w:firstLine="7"/>
              <w:jc w:val="both"/>
              <w:rPr>
                <w:rFonts w:ascii="Commissioner" w:hAnsi="Commissioner" w:cs="Arial"/>
                <w:b/>
                <w:sz w:val="16"/>
                <w:szCs w:val="16"/>
              </w:rPr>
            </w:pPr>
            <w:r>
              <w:rPr>
                <w:rFonts w:ascii="Commissioner" w:hAnsi="Commissioner" w:cs="Arial"/>
                <w:b/>
                <w:sz w:val="16"/>
                <w:szCs w:val="16"/>
              </w:rPr>
              <w:t>ΗΜΕΡΟΜΗΝΙΑ ΥΠΟΓΡΑΦΗΣ</w:t>
            </w:r>
          </w:p>
        </w:tc>
        <w:tc>
          <w:tcPr>
            <w:tcW w:w="4703" w:type="dxa"/>
            <w:tcBorders>
              <w:top w:val="single" w:sz="4" w:space="0" w:color="auto"/>
              <w:bottom w:val="single" w:sz="4" w:space="0" w:color="auto"/>
            </w:tcBorders>
          </w:tcPr>
          <w:p w14:paraId="5D71B7D0" w14:textId="77777777" w:rsidR="00F3331F" w:rsidRPr="005473C4" w:rsidRDefault="00F3331F" w:rsidP="00FE6698">
            <w:pPr>
              <w:spacing w:beforeLines="30" w:before="72" w:afterLines="30" w:after="72"/>
              <w:ind w:left="34" w:right="-907" w:firstLine="7"/>
              <w:jc w:val="both"/>
              <w:rPr>
                <w:rFonts w:ascii="Commissioner" w:hAnsi="Commissioner" w:cs="Arial"/>
                <w:sz w:val="16"/>
                <w:szCs w:val="16"/>
              </w:rPr>
            </w:pPr>
          </w:p>
        </w:tc>
      </w:tr>
      <w:tr w:rsidR="00F3331F" w:rsidRPr="005473C4" w14:paraId="11565E35" w14:textId="77777777" w:rsidTr="007E6FC9">
        <w:trPr>
          <w:trHeight w:val="50"/>
        </w:trPr>
        <w:tc>
          <w:tcPr>
            <w:tcW w:w="5705" w:type="dxa"/>
          </w:tcPr>
          <w:p w14:paraId="6240D2CA" w14:textId="77777777" w:rsidR="00F3331F" w:rsidRDefault="00F3331F" w:rsidP="00FE6698">
            <w:pPr>
              <w:spacing w:beforeLines="30" w:before="72" w:afterLines="30" w:after="72"/>
              <w:ind w:left="34" w:right="34" w:firstLine="7"/>
              <w:jc w:val="both"/>
              <w:rPr>
                <w:rFonts w:ascii="Commissioner" w:hAnsi="Commissioner" w:cs="Arial"/>
                <w:b/>
                <w:sz w:val="16"/>
                <w:szCs w:val="16"/>
              </w:rPr>
            </w:pPr>
            <w:r w:rsidRPr="005473C4">
              <w:rPr>
                <w:rFonts w:ascii="Commissioner" w:hAnsi="Commissioner" w:cs="Arial"/>
                <w:b/>
                <w:sz w:val="16"/>
                <w:szCs w:val="16"/>
              </w:rPr>
              <w:t>ΔΙΕΥΘΥΝΣΗ ΜΟΝΑΔΑΣ (ΘΕΣΗ, ΤΟΠΟΘΕΣΙΑ)</w:t>
            </w:r>
          </w:p>
        </w:tc>
        <w:tc>
          <w:tcPr>
            <w:tcW w:w="4703" w:type="dxa"/>
            <w:tcBorders>
              <w:top w:val="single" w:sz="4" w:space="0" w:color="auto"/>
              <w:bottom w:val="single" w:sz="4" w:space="0" w:color="auto"/>
            </w:tcBorders>
          </w:tcPr>
          <w:p w14:paraId="6BE37D9A" w14:textId="77777777" w:rsidR="00F3331F" w:rsidRPr="005473C4" w:rsidRDefault="00F3331F" w:rsidP="00FE6698">
            <w:pPr>
              <w:spacing w:beforeLines="30" w:before="72" w:afterLines="30" w:after="72"/>
              <w:ind w:left="34" w:right="-907" w:firstLine="7"/>
              <w:jc w:val="both"/>
              <w:rPr>
                <w:rFonts w:ascii="Commissioner" w:hAnsi="Commissioner" w:cs="Arial"/>
                <w:sz w:val="16"/>
                <w:szCs w:val="16"/>
              </w:rPr>
            </w:pPr>
          </w:p>
        </w:tc>
      </w:tr>
      <w:tr w:rsidR="00F3331F" w:rsidRPr="005473C4" w14:paraId="62AA9976" w14:textId="77777777" w:rsidTr="007E6FC9">
        <w:trPr>
          <w:trHeight w:val="50"/>
        </w:trPr>
        <w:tc>
          <w:tcPr>
            <w:tcW w:w="5705" w:type="dxa"/>
          </w:tcPr>
          <w:p w14:paraId="3968C1E4" w14:textId="77777777" w:rsidR="00F3331F" w:rsidRPr="00170420" w:rsidRDefault="00F3331F" w:rsidP="00FE6698">
            <w:pPr>
              <w:spacing w:beforeLines="30" w:before="72" w:afterLines="30" w:after="72"/>
              <w:ind w:right="34"/>
              <w:jc w:val="both"/>
              <w:rPr>
                <w:rFonts w:ascii="Commissioner" w:hAnsi="Commissioner" w:cs="Helvetica"/>
                <w:b/>
                <w:bCs/>
                <w:sz w:val="16"/>
                <w:szCs w:val="16"/>
              </w:rPr>
            </w:pPr>
            <w:r>
              <w:rPr>
                <w:rFonts w:ascii="Commissioner" w:hAnsi="Commissioner" w:cs="Helvetica"/>
                <w:b/>
                <w:bCs/>
                <w:sz w:val="16"/>
                <w:szCs w:val="16"/>
              </w:rPr>
              <w:t>Α</w:t>
            </w:r>
            <w:r w:rsidRPr="00170420">
              <w:rPr>
                <w:rFonts w:ascii="Commissioner" w:hAnsi="Commissioner" w:cs="Helvetica"/>
                <w:b/>
                <w:bCs/>
                <w:sz w:val="16"/>
                <w:szCs w:val="16"/>
              </w:rPr>
              <w:t>π</w:t>
            </w:r>
            <w:r>
              <w:rPr>
                <w:rFonts w:ascii="Commissioner" w:hAnsi="Commissioner" w:cs="Helvetica"/>
                <w:b/>
                <w:bCs/>
                <w:sz w:val="16"/>
                <w:szCs w:val="16"/>
              </w:rPr>
              <w:t>ό</w:t>
            </w:r>
            <w:r w:rsidRPr="00170420">
              <w:rPr>
                <w:rFonts w:ascii="Commissioner" w:hAnsi="Commissioner" w:cs="Helvetica"/>
                <w:b/>
                <w:bCs/>
                <w:sz w:val="16"/>
                <w:szCs w:val="16"/>
              </w:rPr>
              <w:t xml:space="preserve">φαση </w:t>
            </w:r>
            <w:r>
              <w:rPr>
                <w:rFonts w:ascii="Commissioner" w:hAnsi="Commissioner" w:cs="Helvetica"/>
                <w:b/>
                <w:bCs/>
                <w:sz w:val="16"/>
                <w:szCs w:val="16"/>
              </w:rPr>
              <w:t>Ισχύουσας Π</w:t>
            </w:r>
            <w:r w:rsidRPr="00170420">
              <w:rPr>
                <w:rFonts w:ascii="Commissioner" w:hAnsi="Commissioner" w:cs="Helvetica"/>
                <w:b/>
                <w:bCs/>
                <w:sz w:val="16"/>
                <w:szCs w:val="16"/>
              </w:rPr>
              <w:t>εριβαλλοντικ</w:t>
            </w:r>
            <w:r>
              <w:rPr>
                <w:rFonts w:ascii="Commissioner" w:hAnsi="Commissioner" w:cs="Helvetica"/>
                <w:b/>
                <w:bCs/>
                <w:sz w:val="16"/>
                <w:szCs w:val="16"/>
              </w:rPr>
              <w:t>ή</w:t>
            </w:r>
            <w:r w:rsidRPr="00170420">
              <w:rPr>
                <w:rFonts w:ascii="Commissioner" w:hAnsi="Commissioner" w:cs="Helvetica"/>
                <w:b/>
                <w:bCs/>
                <w:sz w:val="16"/>
                <w:szCs w:val="16"/>
              </w:rPr>
              <w:t xml:space="preserve">ς </w:t>
            </w:r>
            <w:proofErr w:type="spellStart"/>
            <w:r>
              <w:rPr>
                <w:rFonts w:ascii="Commissioner" w:hAnsi="Commissioner" w:cs="Helvetica"/>
                <w:b/>
                <w:bCs/>
                <w:sz w:val="16"/>
                <w:szCs w:val="16"/>
              </w:rPr>
              <w:t>Α</w:t>
            </w:r>
            <w:r w:rsidRPr="00170420">
              <w:rPr>
                <w:rFonts w:ascii="Commissioner" w:hAnsi="Commissioner" w:cs="Helvetica"/>
                <w:b/>
                <w:bCs/>
                <w:sz w:val="16"/>
                <w:szCs w:val="16"/>
              </w:rPr>
              <w:t>δειοδ</w:t>
            </w:r>
            <w:r>
              <w:rPr>
                <w:rFonts w:ascii="Commissioner" w:hAnsi="Commissioner" w:cs="Helvetica"/>
                <w:b/>
                <w:bCs/>
                <w:sz w:val="16"/>
                <w:szCs w:val="16"/>
              </w:rPr>
              <w:t>ό</w:t>
            </w:r>
            <w:r w:rsidRPr="00170420">
              <w:rPr>
                <w:rFonts w:ascii="Commissioner" w:hAnsi="Commissioner" w:cs="Helvetica"/>
                <w:b/>
                <w:bCs/>
                <w:sz w:val="16"/>
                <w:szCs w:val="16"/>
              </w:rPr>
              <w:t>τησης</w:t>
            </w:r>
            <w:proofErr w:type="spellEnd"/>
            <w:r w:rsidRPr="00170420">
              <w:rPr>
                <w:rFonts w:ascii="Commissioner" w:hAnsi="Commissioner" w:cs="Helvetica"/>
                <w:b/>
                <w:bCs/>
                <w:sz w:val="16"/>
                <w:szCs w:val="16"/>
              </w:rPr>
              <w:t>:</w:t>
            </w:r>
          </w:p>
          <w:p w14:paraId="02E308DF" w14:textId="77777777" w:rsidR="00F3331F" w:rsidRPr="005473C4" w:rsidRDefault="00F3331F" w:rsidP="00FE6698">
            <w:pPr>
              <w:spacing w:beforeLines="30" w:before="72" w:afterLines="30" w:after="72"/>
              <w:ind w:left="34" w:right="34" w:firstLine="7"/>
              <w:jc w:val="both"/>
              <w:rPr>
                <w:rFonts w:ascii="Commissioner" w:hAnsi="Commissioner" w:cs="Arial"/>
                <w:b/>
                <w:sz w:val="16"/>
                <w:szCs w:val="16"/>
              </w:rPr>
            </w:pPr>
          </w:p>
        </w:tc>
        <w:tc>
          <w:tcPr>
            <w:tcW w:w="4703" w:type="dxa"/>
            <w:tcBorders>
              <w:top w:val="single" w:sz="4" w:space="0" w:color="auto"/>
              <w:bottom w:val="single" w:sz="4" w:space="0" w:color="auto"/>
            </w:tcBorders>
          </w:tcPr>
          <w:p w14:paraId="5AD7F999" w14:textId="77777777" w:rsidR="00F3331F" w:rsidRDefault="00F3331F" w:rsidP="00FE6698">
            <w:pPr>
              <w:spacing w:beforeLines="30" w:before="72" w:afterLines="30" w:after="72"/>
              <w:ind w:right="34"/>
              <w:jc w:val="both"/>
              <w:rPr>
                <w:rFonts w:ascii="Commissioner" w:hAnsi="Commissioner" w:cs="Helvetica"/>
                <w:b/>
                <w:bCs/>
                <w:sz w:val="16"/>
                <w:szCs w:val="16"/>
              </w:rPr>
            </w:pPr>
            <w:proofErr w:type="spellStart"/>
            <w:r w:rsidRPr="006A276E">
              <w:rPr>
                <w:rFonts w:ascii="Commissioner" w:hAnsi="Commissioner" w:cs="Helvetica"/>
                <w:b/>
                <w:bCs/>
                <w:sz w:val="16"/>
                <w:szCs w:val="16"/>
              </w:rPr>
              <w:t>α.π.</w:t>
            </w:r>
            <w:proofErr w:type="spellEnd"/>
            <w:r w:rsidRPr="006A276E">
              <w:rPr>
                <w:rFonts w:ascii="Commissioner" w:hAnsi="Commissioner" w:cs="Helvetica"/>
                <w:b/>
                <w:bCs/>
                <w:sz w:val="16"/>
                <w:szCs w:val="16"/>
              </w:rPr>
              <w:t xml:space="preserve">......, </w:t>
            </w:r>
            <w:r>
              <w:rPr>
                <w:rFonts w:ascii="Commissioner" w:hAnsi="Commissioner" w:cs="Helvetica"/>
                <w:b/>
                <w:bCs/>
                <w:sz w:val="16"/>
                <w:szCs w:val="16"/>
              </w:rPr>
              <w:t xml:space="preserve">                                    </w:t>
            </w:r>
            <w:proofErr w:type="spellStart"/>
            <w:r w:rsidRPr="006A276E">
              <w:rPr>
                <w:rFonts w:ascii="Commissioner" w:hAnsi="Commissioner" w:cs="Helvetica"/>
                <w:b/>
                <w:bCs/>
                <w:sz w:val="16"/>
                <w:szCs w:val="16"/>
              </w:rPr>
              <w:t>Ημ</w:t>
            </w:r>
            <w:proofErr w:type="spellEnd"/>
            <w:r w:rsidRPr="006A276E">
              <w:rPr>
                <w:rFonts w:ascii="Commissioner" w:hAnsi="Commissioner" w:cs="Helvetica"/>
                <w:b/>
                <w:bCs/>
                <w:sz w:val="16"/>
                <w:szCs w:val="16"/>
              </w:rPr>
              <w:t xml:space="preserve">/νια έκδοσης...., </w:t>
            </w:r>
          </w:p>
          <w:p w14:paraId="2A8F5154" w14:textId="77777777" w:rsidR="00F3331F" w:rsidRDefault="00F3331F" w:rsidP="00FE6698">
            <w:pPr>
              <w:spacing w:beforeLines="30" w:before="72" w:afterLines="30" w:after="72"/>
              <w:ind w:right="34"/>
              <w:jc w:val="both"/>
              <w:rPr>
                <w:rFonts w:ascii="Commissioner" w:hAnsi="Commissioner" w:cs="Helvetica"/>
                <w:b/>
                <w:bCs/>
                <w:sz w:val="16"/>
                <w:szCs w:val="16"/>
              </w:rPr>
            </w:pPr>
            <w:proofErr w:type="spellStart"/>
            <w:r w:rsidRPr="006A276E">
              <w:rPr>
                <w:rFonts w:ascii="Commissioner" w:hAnsi="Commissioner" w:cs="Helvetica"/>
                <w:b/>
                <w:bCs/>
                <w:sz w:val="16"/>
                <w:szCs w:val="16"/>
              </w:rPr>
              <w:t>Ημ</w:t>
            </w:r>
            <w:proofErr w:type="spellEnd"/>
            <w:r w:rsidRPr="006A276E">
              <w:rPr>
                <w:rFonts w:ascii="Commissioner" w:hAnsi="Commissioner" w:cs="Helvetica"/>
                <w:b/>
                <w:bCs/>
                <w:sz w:val="16"/>
                <w:szCs w:val="16"/>
              </w:rPr>
              <w:t xml:space="preserve">/νια λήξης ισχύος........, </w:t>
            </w:r>
          </w:p>
          <w:p w14:paraId="572FDFD4" w14:textId="77777777" w:rsidR="00F3331F" w:rsidRPr="005473C4" w:rsidRDefault="00F3331F" w:rsidP="00FE6698">
            <w:pPr>
              <w:spacing w:beforeLines="30" w:before="72" w:afterLines="30" w:after="72"/>
              <w:ind w:right="-907"/>
              <w:jc w:val="both"/>
              <w:rPr>
                <w:rFonts w:ascii="Commissioner" w:hAnsi="Commissioner" w:cs="Arial"/>
                <w:sz w:val="16"/>
                <w:szCs w:val="16"/>
              </w:rPr>
            </w:pPr>
            <w:r w:rsidRPr="006A276E">
              <w:rPr>
                <w:rFonts w:ascii="Commissioner" w:hAnsi="Commissioner" w:cs="Helvetica"/>
                <w:b/>
                <w:bCs/>
                <w:sz w:val="16"/>
                <w:szCs w:val="16"/>
              </w:rPr>
              <w:t>Είδος Απόφασης......</w:t>
            </w:r>
          </w:p>
        </w:tc>
      </w:tr>
      <w:tr w:rsidR="00F3331F" w:rsidRPr="005473C4" w14:paraId="2E813CA4" w14:textId="77777777" w:rsidTr="007E6FC9">
        <w:trPr>
          <w:trHeight w:val="50"/>
        </w:trPr>
        <w:tc>
          <w:tcPr>
            <w:tcW w:w="5705" w:type="dxa"/>
          </w:tcPr>
          <w:p w14:paraId="7A1135CD" w14:textId="6838322E" w:rsidR="00F3331F" w:rsidRPr="00170420" w:rsidRDefault="00F3331F" w:rsidP="00F3331F">
            <w:pPr>
              <w:spacing w:beforeLines="30" w:before="72" w:afterLines="30" w:after="72"/>
              <w:ind w:right="34"/>
              <w:jc w:val="both"/>
              <w:rPr>
                <w:rFonts w:ascii="Commissioner" w:hAnsi="Commissioner" w:cs="Helvetica"/>
                <w:b/>
                <w:bCs/>
                <w:sz w:val="16"/>
                <w:szCs w:val="16"/>
              </w:rPr>
            </w:pPr>
            <w:r>
              <w:rPr>
                <w:rFonts w:ascii="Commissioner" w:hAnsi="Commissioner" w:cs="Helvetica"/>
                <w:b/>
                <w:bCs/>
                <w:sz w:val="16"/>
                <w:szCs w:val="16"/>
              </w:rPr>
              <w:t>Α</w:t>
            </w:r>
            <w:r w:rsidRPr="00170420">
              <w:rPr>
                <w:rFonts w:ascii="Commissioner" w:hAnsi="Commissioner" w:cs="Helvetica"/>
                <w:b/>
                <w:bCs/>
                <w:sz w:val="16"/>
                <w:szCs w:val="16"/>
              </w:rPr>
              <w:t>π</w:t>
            </w:r>
            <w:r>
              <w:rPr>
                <w:rFonts w:ascii="Commissioner" w:hAnsi="Commissioner" w:cs="Helvetica"/>
                <w:b/>
                <w:bCs/>
                <w:sz w:val="16"/>
                <w:szCs w:val="16"/>
              </w:rPr>
              <w:t>ό</w:t>
            </w:r>
            <w:r w:rsidRPr="00170420">
              <w:rPr>
                <w:rFonts w:ascii="Commissioner" w:hAnsi="Commissioner" w:cs="Helvetica"/>
                <w:b/>
                <w:bCs/>
                <w:sz w:val="16"/>
                <w:szCs w:val="16"/>
              </w:rPr>
              <w:t xml:space="preserve">φαση </w:t>
            </w:r>
            <w:r>
              <w:rPr>
                <w:rFonts w:ascii="Commissioner" w:hAnsi="Commissioner" w:cs="Helvetica"/>
                <w:b/>
                <w:bCs/>
                <w:sz w:val="16"/>
                <w:szCs w:val="16"/>
              </w:rPr>
              <w:t>Ισχύουσας Άδειας Εγκατάστασης</w:t>
            </w:r>
            <w:r w:rsidRPr="00170420">
              <w:rPr>
                <w:rFonts w:ascii="Commissioner" w:hAnsi="Commissioner" w:cs="Helvetica"/>
                <w:b/>
                <w:bCs/>
                <w:sz w:val="16"/>
                <w:szCs w:val="16"/>
              </w:rPr>
              <w:t>:</w:t>
            </w:r>
          </w:p>
          <w:p w14:paraId="3F8FA844" w14:textId="78E1A97B" w:rsidR="00F3331F" w:rsidRPr="00CA559C" w:rsidRDefault="00F3331F" w:rsidP="00F3331F">
            <w:pPr>
              <w:spacing w:beforeLines="30" w:before="72" w:afterLines="30" w:after="72"/>
              <w:ind w:left="34" w:right="34" w:firstLine="7"/>
              <w:jc w:val="both"/>
              <w:rPr>
                <w:rFonts w:ascii="Commissioner" w:hAnsi="Commissioner" w:cs="Arial"/>
                <w:b/>
                <w:sz w:val="16"/>
                <w:szCs w:val="16"/>
              </w:rPr>
            </w:pPr>
          </w:p>
        </w:tc>
        <w:tc>
          <w:tcPr>
            <w:tcW w:w="4703" w:type="dxa"/>
            <w:tcBorders>
              <w:top w:val="single" w:sz="4" w:space="0" w:color="auto"/>
              <w:bottom w:val="single" w:sz="4" w:space="0" w:color="auto"/>
            </w:tcBorders>
          </w:tcPr>
          <w:p w14:paraId="0149E094" w14:textId="77777777" w:rsidR="00F3331F" w:rsidRDefault="00F3331F" w:rsidP="00F3331F">
            <w:pPr>
              <w:spacing w:beforeLines="30" w:before="72" w:afterLines="30" w:after="72"/>
              <w:ind w:right="34"/>
              <w:jc w:val="both"/>
              <w:rPr>
                <w:rFonts w:ascii="Commissioner" w:hAnsi="Commissioner" w:cs="Helvetica"/>
                <w:b/>
                <w:bCs/>
                <w:sz w:val="16"/>
                <w:szCs w:val="16"/>
              </w:rPr>
            </w:pPr>
            <w:proofErr w:type="spellStart"/>
            <w:r w:rsidRPr="006A276E">
              <w:rPr>
                <w:rFonts w:ascii="Commissioner" w:hAnsi="Commissioner" w:cs="Helvetica"/>
                <w:b/>
                <w:bCs/>
                <w:sz w:val="16"/>
                <w:szCs w:val="16"/>
              </w:rPr>
              <w:t>α.π.</w:t>
            </w:r>
            <w:proofErr w:type="spellEnd"/>
            <w:r w:rsidRPr="006A276E">
              <w:rPr>
                <w:rFonts w:ascii="Commissioner" w:hAnsi="Commissioner" w:cs="Helvetica"/>
                <w:b/>
                <w:bCs/>
                <w:sz w:val="16"/>
                <w:szCs w:val="16"/>
              </w:rPr>
              <w:t xml:space="preserve">......, </w:t>
            </w:r>
            <w:r>
              <w:rPr>
                <w:rFonts w:ascii="Commissioner" w:hAnsi="Commissioner" w:cs="Helvetica"/>
                <w:b/>
                <w:bCs/>
                <w:sz w:val="16"/>
                <w:szCs w:val="16"/>
              </w:rPr>
              <w:t xml:space="preserve">                                    </w:t>
            </w:r>
            <w:proofErr w:type="spellStart"/>
            <w:r w:rsidRPr="006A276E">
              <w:rPr>
                <w:rFonts w:ascii="Commissioner" w:hAnsi="Commissioner" w:cs="Helvetica"/>
                <w:b/>
                <w:bCs/>
                <w:sz w:val="16"/>
                <w:szCs w:val="16"/>
              </w:rPr>
              <w:t>Ημ</w:t>
            </w:r>
            <w:proofErr w:type="spellEnd"/>
            <w:r w:rsidRPr="006A276E">
              <w:rPr>
                <w:rFonts w:ascii="Commissioner" w:hAnsi="Commissioner" w:cs="Helvetica"/>
                <w:b/>
                <w:bCs/>
                <w:sz w:val="16"/>
                <w:szCs w:val="16"/>
              </w:rPr>
              <w:t xml:space="preserve">/νια έκδοσης...., </w:t>
            </w:r>
          </w:p>
          <w:p w14:paraId="05371DDC" w14:textId="48C6E4AA" w:rsidR="00F3331F" w:rsidRPr="002F37A4" w:rsidRDefault="00F3331F" w:rsidP="002F37A4">
            <w:pPr>
              <w:spacing w:beforeLines="30" w:before="72" w:afterLines="30" w:after="72"/>
              <w:ind w:right="34"/>
              <w:jc w:val="both"/>
              <w:rPr>
                <w:rFonts w:ascii="Commissioner" w:hAnsi="Commissioner" w:cs="Helvetica"/>
                <w:b/>
                <w:bCs/>
                <w:sz w:val="16"/>
                <w:szCs w:val="16"/>
              </w:rPr>
            </w:pPr>
            <w:proofErr w:type="spellStart"/>
            <w:r w:rsidRPr="006A276E">
              <w:rPr>
                <w:rFonts w:ascii="Commissioner" w:hAnsi="Commissioner" w:cs="Helvetica"/>
                <w:b/>
                <w:bCs/>
                <w:sz w:val="16"/>
                <w:szCs w:val="16"/>
              </w:rPr>
              <w:t>Ημ</w:t>
            </w:r>
            <w:proofErr w:type="spellEnd"/>
            <w:r w:rsidRPr="006A276E">
              <w:rPr>
                <w:rFonts w:ascii="Commissioner" w:hAnsi="Commissioner" w:cs="Helvetica"/>
                <w:b/>
                <w:bCs/>
                <w:sz w:val="16"/>
                <w:szCs w:val="16"/>
              </w:rPr>
              <w:t xml:space="preserve">/νια λήξης ισχύος........, </w:t>
            </w:r>
          </w:p>
        </w:tc>
      </w:tr>
      <w:tr w:rsidR="004F081B" w:rsidRPr="005473C4" w14:paraId="03AAD9D8" w14:textId="77777777" w:rsidTr="007E6FC9">
        <w:trPr>
          <w:trHeight w:val="50"/>
        </w:trPr>
        <w:tc>
          <w:tcPr>
            <w:tcW w:w="5705" w:type="dxa"/>
          </w:tcPr>
          <w:p w14:paraId="6F8BF5C6" w14:textId="035B490F" w:rsidR="004F081B" w:rsidRPr="00CD12DA" w:rsidRDefault="004F081B" w:rsidP="00F3331F">
            <w:pPr>
              <w:spacing w:beforeLines="30" w:before="72" w:afterLines="30" w:after="72"/>
              <w:ind w:right="34"/>
              <w:jc w:val="both"/>
              <w:rPr>
                <w:rFonts w:ascii="Commissioner" w:hAnsi="Commissioner" w:cs="Helvetica"/>
                <w:b/>
                <w:bCs/>
                <w:sz w:val="16"/>
                <w:szCs w:val="16"/>
              </w:rPr>
            </w:pPr>
            <w:r>
              <w:rPr>
                <w:rFonts w:ascii="Commissioner" w:hAnsi="Commissioner" w:cs="Helvetica"/>
                <w:b/>
                <w:bCs/>
                <w:sz w:val="16"/>
                <w:szCs w:val="16"/>
              </w:rPr>
              <w:t xml:space="preserve">Επισύναψη Υ/Δ </w:t>
            </w:r>
            <w:r w:rsidR="00A960BE">
              <w:rPr>
                <w:rFonts w:ascii="Commissioner" w:hAnsi="Commissioner" w:cs="Helvetica"/>
                <w:b/>
                <w:bCs/>
                <w:sz w:val="16"/>
                <w:szCs w:val="16"/>
              </w:rPr>
              <w:t xml:space="preserve">της παρ.1 του </w:t>
            </w:r>
            <w:r w:rsidR="00FE4162">
              <w:rPr>
                <w:rFonts w:ascii="Commissioner" w:hAnsi="Commissioner" w:cs="Helvetica"/>
                <w:b/>
                <w:bCs/>
                <w:sz w:val="16"/>
                <w:szCs w:val="16"/>
              </w:rPr>
              <w:t>αρ.7 του Κανον</w:t>
            </w:r>
            <w:r w:rsidR="00BF2C3E">
              <w:rPr>
                <w:rFonts w:ascii="Commissioner" w:hAnsi="Commissioner" w:cs="Helvetica"/>
                <w:b/>
                <w:bCs/>
                <w:sz w:val="16"/>
                <w:szCs w:val="16"/>
              </w:rPr>
              <w:t>ισμού Εγκατάστασης &amp; Λειτουργίας Μονάδων</w:t>
            </w:r>
            <w:r w:rsidR="00CD12DA">
              <w:rPr>
                <w:rFonts w:ascii="Commissioner" w:hAnsi="Commissioner" w:cs="Helvetica"/>
                <w:b/>
                <w:bCs/>
                <w:sz w:val="16"/>
                <w:szCs w:val="16"/>
              </w:rPr>
              <w:t xml:space="preserve"> Παραγωγής</w:t>
            </w:r>
            <w:r w:rsidR="00BF2C3E">
              <w:rPr>
                <w:rFonts w:ascii="Commissioner" w:hAnsi="Commissioner" w:cs="Helvetica"/>
                <w:b/>
                <w:bCs/>
                <w:sz w:val="16"/>
                <w:szCs w:val="16"/>
              </w:rPr>
              <w:t xml:space="preserve"> </w:t>
            </w:r>
            <w:proofErr w:type="spellStart"/>
            <w:r w:rsidR="00BF2C3E">
              <w:rPr>
                <w:rFonts w:ascii="Commissioner" w:hAnsi="Commissioner" w:cs="Helvetica"/>
                <w:b/>
                <w:bCs/>
                <w:sz w:val="16"/>
                <w:szCs w:val="16"/>
              </w:rPr>
              <w:t>Βιομεθανίου</w:t>
            </w:r>
            <w:proofErr w:type="spellEnd"/>
            <w:r w:rsidR="00BF2C3E">
              <w:rPr>
                <w:rFonts w:ascii="Commissioner" w:hAnsi="Commissioner" w:cs="Helvetica"/>
                <w:b/>
                <w:bCs/>
                <w:sz w:val="16"/>
                <w:szCs w:val="16"/>
              </w:rPr>
              <w:t xml:space="preserve"> </w:t>
            </w:r>
          </w:p>
        </w:tc>
        <w:tc>
          <w:tcPr>
            <w:tcW w:w="4703" w:type="dxa"/>
            <w:tcBorders>
              <w:top w:val="single" w:sz="4" w:space="0" w:color="auto"/>
              <w:bottom w:val="single" w:sz="4" w:space="0" w:color="auto"/>
            </w:tcBorders>
          </w:tcPr>
          <w:p w14:paraId="6760B273" w14:textId="77777777" w:rsidR="004F081B" w:rsidRPr="006A276E" w:rsidRDefault="004F081B" w:rsidP="00F3331F">
            <w:pPr>
              <w:spacing w:beforeLines="30" w:before="72" w:afterLines="30" w:after="72"/>
              <w:ind w:right="34"/>
              <w:jc w:val="both"/>
              <w:rPr>
                <w:rFonts w:ascii="Commissioner" w:hAnsi="Commissioner" w:cs="Helvetica"/>
                <w:b/>
                <w:bCs/>
                <w:sz w:val="16"/>
                <w:szCs w:val="16"/>
              </w:rPr>
            </w:pPr>
          </w:p>
        </w:tc>
      </w:tr>
      <w:tr w:rsidR="00836E36" w:rsidRPr="005473C4" w14:paraId="23348268" w14:textId="77777777" w:rsidTr="007E6FC9">
        <w:trPr>
          <w:trHeight w:val="50"/>
        </w:trPr>
        <w:tc>
          <w:tcPr>
            <w:tcW w:w="5705" w:type="dxa"/>
          </w:tcPr>
          <w:p w14:paraId="694252E2" w14:textId="364B7111" w:rsidR="00204216" w:rsidRPr="002F37A4" w:rsidRDefault="00836E36" w:rsidP="00F3331F">
            <w:pPr>
              <w:spacing w:beforeLines="30" w:before="72" w:afterLines="30" w:after="72"/>
              <w:ind w:right="34"/>
              <w:jc w:val="both"/>
              <w:rPr>
                <w:rFonts w:ascii="Commissioner" w:hAnsi="Commissioner" w:cs="Helvetica"/>
                <w:b/>
                <w:bCs/>
                <w:sz w:val="16"/>
                <w:szCs w:val="16"/>
              </w:rPr>
            </w:pPr>
            <w:r>
              <w:rPr>
                <w:rFonts w:ascii="Commissioner" w:hAnsi="Commissioner" w:cs="Helvetica"/>
                <w:b/>
                <w:bCs/>
                <w:sz w:val="16"/>
                <w:szCs w:val="16"/>
              </w:rPr>
              <w:t>Επιθυμητή ημερομηνία έναρξης της Δοκιμαστικής Λειτουργίας</w:t>
            </w:r>
            <w:r w:rsidR="00AE3FF5" w:rsidRPr="002F37A4">
              <w:rPr>
                <w:rFonts w:ascii="Commissioner" w:hAnsi="Commissioner" w:cs="Helvetica"/>
                <w:b/>
                <w:bCs/>
                <w:sz w:val="16"/>
                <w:szCs w:val="16"/>
              </w:rPr>
              <w:t xml:space="preserve"> </w:t>
            </w:r>
            <w:r w:rsidR="00204216">
              <w:rPr>
                <w:rFonts w:ascii="Commissioner" w:hAnsi="Commissioner" w:cs="Helvetica"/>
                <w:b/>
                <w:bCs/>
                <w:sz w:val="16"/>
                <w:szCs w:val="16"/>
              </w:rPr>
              <w:t>–</w:t>
            </w:r>
            <w:r w:rsidR="00204216" w:rsidRPr="002F37A4">
              <w:rPr>
                <w:rFonts w:ascii="Commissioner" w:hAnsi="Commissioner" w:cs="Helvetica"/>
                <w:b/>
                <w:bCs/>
                <w:sz w:val="16"/>
                <w:szCs w:val="16"/>
              </w:rPr>
              <w:t xml:space="preserve"> </w:t>
            </w:r>
          </w:p>
          <w:p w14:paraId="2876F034" w14:textId="2AC03D11" w:rsidR="00AE3FF5" w:rsidRPr="008954F7" w:rsidRDefault="008954F7" w:rsidP="00F3331F">
            <w:pPr>
              <w:spacing w:beforeLines="30" w:before="72" w:afterLines="30" w:after="72"/>
              <w:ind w:right="34"/>
              <w:jc w:val="both"/>
              <w:rPr>
                <w:rFonts w:ascii="Commissioner" w:hAnsi="Commissioner" w:cs="Helvetica"/>
                <w:b/>
                <w:bCs/>
                <w:sz w:val="16"/>
                <w:szCs w:val="16"/>
              </w:rPr>
            </w:pPr>
            <w:r>
              <w:rPr>
                <w:rFonts w:ascii="Commissioner" w:hAnsi="Commissioner" w:cs="Helvetica"/>
                <w:b/>
                <w:bCs/>
                <w:sz w:val="16"/>
                <w:szCs w:val="16"/>
              </w:rPr>
              <w:t xml:space="preserve">Εντός </w:t>
            </w:r>
            <w:r w:rsidR="00AE3FF5">
              <w:rPr>
                <w:rFonts w:ascii="Commissioner" w:hAnsi="Commissioner" w:cs="Helvetica"/>
                <w:b/>
                <w:bCs/>
                <w:sz w:val="16"/>
                <w:szCs w:val="16"/>
              </w:rPr>
              <w:t xml:space="preserve">30 </w:t>
            </w:r>
            <w:proofErr w:type="spellStart"/>
            <w:r w:rsidR="00AE3FF5">
              <w:rPr>
                <w:rFonts w:ascii="Commissioner" w:hAnsi="Commissioner" w:cs="Helvetica"/>
                <w:b/>
                <w:bCs/>
                <w:sz w:val="16"/>
                <w:szCs w:val="16"/>
              </w:rPr>
              <w:t>εργ.ημερών</w:t>
            </w:r>
            <w:proofErr w:type="spellEnd"/>
            <w:r w:rsidR="00AE3FF5">
              <w:rPr>
                <w:rFonts w:ascii="Commissioner" w:hAnsi="Commissioner" w:cs="Helvetica"/>
                <w:b/>
                <w:bCs/>
                <w:sz w:val="16"/>
                <w:szCs w:val="16"/>
              </w:rPr>
              <w:t xml:space="preserve"> από την υποβολή της αίτησης</w:t>
            </w:r>
            <w:r w:rsidR="00204216">
              <w:rPr>
                <w:rFonts w:ascii="Commissioner" w:hAnsi="Commissioner" w:cs="Helvetica"/>
                <w:b/>
                <w:bCs/>
                <w:sz w:val="16"/>
                <w:szCs w:val="16"/>
              </w:rPr>
              <w:t xml:space="preserve">, </w:t>
            </w:r>
            <w:r w:rsidR="00204216" w:rsidRPr="002F37A4">
              <w:rPr>
                <w:rFonts w:ascii="Commissioner" w:hAnsi="Commissioner" w:cs="Helvetica"/>
                <w:b/>
                <w:bCs/>
                <w:sz w:val="16"/>
                <w:szCs w:val="16"/>
              </w:rPr>
              <w:t>(</w:t>
            </w:r>
            <w:proofErr w:type="spellStart"/>
            <w:r w:rsidR="00204216">
              <w:rPr>
                <w:rFonts w:ascii="Commissioner" w:hAnsi="Commissioner" w:cs="Helvetica"/>
                <w:b/>
                <w:bCs/>
                <w:sz w:val="16"/>
                <w:szCs w:val="16"/>
              </w:rPr>
              <w:t>αρ</w:t>
            </w:r>
            <w:proofErr w:type="spellEnd"/>
            <w:r w:rsidR="00204216">
              <w:rPr>
                <w:rFonts w:ascii="Commissioner" w:hAnsi="Commissioner" w:cs="Helvetica"/>
                <w:b/>
                <w:bCs/>
                <w:sz w:val="16"/>
                <w:szCs w:val="16"/>
              </w:rPr>
              <w:t>.</w:t>
            </w:r>
            <w:r w:rsidR="00204216">
              <w:rPr>
                <w:rFonts w:ascii="Commissioner" w:hAnsi="Commissioner" w:cs="Helvetica"/>
                <w:b/>
                <w:bCs/>
                <w:sz w:val="16"/>
                <w:szCs w:val="16"/>
                <w:lang w:val="en-US"/>
              </w:rPr>
              <w:t>VII</w:t>
            </w:r>
            <w:r w:rsidR="00204216" w:rsidRPr="002F37A4">
              <w:rPr>
                <w:rFonts w:ascii="Commissioner" w:hAnsi="Commissioner" w:cs="Helvetica"/>
                <w:b/>
                <w:bCs/>
                <w:sz w:val="16"/>
                <w:szCs w:val="16"/>
              </w:rPr>
              <w:t xml:space="preserve">, </w:t>
            </w:r>
            <w:r w:rsidR="00204216">
              <w:rPr>
                <w:rFonts w:ascii="Commissioner" w:hAnsi="Commissioner" w:cs="Helvetica"/>
                <w:b/>
                <w:bCs/>
                <w:sz w:val="16"/>
                <w:szCs w:val="16"/>
                <w:lang w:val="en-US"/>
              </w:rPr>
              <w:t>B</w:t>
            </w:r>
            <w:r w:rsidR="00204216" w:rsidRPr="002F37A4">
              <w:rPr>
                <w:rFonts w:ascii="Commissioner" w:hAnsi="Commissioner" w:cs="Helvetica"/>
                <w:b/>
                <w:bCs/>
                <w:sz w:val="16"/>
                <w:szCs w:val="16"/>
              </w:rPr>
              <w:t>’</w:t>
            </w:r>
            <w:r w:rsidRPr="002F37A4">
              <w:rPr>
                <w:rFonts w:ascii="Commissioner" w:hAnsi="Commissioner" w:cs="Helvetica"/>
                <w:b/>
                <w:bCs/>
                <w:sz w:val="16"/>
                <w:szCs w:val="16"/>
              </w:rPr>
              <w:t>4135/2025)</w:t>
            </w:r>
          </w:p>
        </w:tc>
        <w:tc>
          <w:tcPr>
            <w:tcW w:w="4703" w:type="dxa"/>
            <w:tcBorders>
              <w:top w:val="single" w:sz="4" w:space="0" w:color="auto"/>
              <w:bottom w:val="single" w:sz="4" w:space="0" w:color="auto"/>
            </w:tcBorders>
          </w:tcPr>
          <w:p w14:paraId="75E9BE40" w14:textId="77777777" w:rsidR="00836E36" w:rsidRPr="006A276E" w:rsidRDefault="00836E36" w:rsidP="00F3331F">
            <w:pPr>
              <w:spacing w:beforeLines="30" w:before="72" w:afterLines="30" w:after="72"/>
              <w:ind w:right="34"/>
              <w:jc w:val="both"/>
              <w:rPr>
                <w:rFonts w:ascii="Commissioner" w:hAnsi="Commissioner" w:cs="Helvetica"/>
                <w:b/>
                <w:bCs/>
                <w:sz w:val="16"/>
                <w:szCs w:val="16"/>
              </w:rPr>
            </w:pPr>
          </w:p>
        </w:tc>
      </w:tr>
      <w:tr w:rsidR="00F3331F" w:rsidRPr="005473C4" w14:paraId="0DC703E3" w14:textId="77777777" w:rsidTr="007E6FC9">
        <w:trPr>
          <w:trHeight w:val="664"/>
        </w:trPr>
        <w:tc>
          <w:tcPr>
            <w:tcW w:w="10408" w:type="dxa"/>
            <w:gridSpan w:val="2"/>
            <w:vAlign w:val="center"/>
          </w:tcPr>
          <w:p w14:paraId="5B6005AF" w14:textId="46CDB022" w:rsidR="00F3331F" w:rsidRPr="00C777FD" w:rsidRDefault="00F3331F" w:rsidP="001D7697">
            <w:pPr>
              <w:spacing w:beforeLines="100" w:before="240" w:afterLines="100" w:after="240"/>
              <w:ind w:right="-907"/>
              <w:jc w:val="center"/>
              <w:rPr>
                <w:rFonts w:ascii="Commissioner" w:hAnsi="Commissioner" w:cs="Arial"/>
                <w:b/>
                <w:color w:val="000000"/>
                <w:sz w:val="16"/>
                <w:szCs w:val="16"/>
              </w:rPr>
            </w:pPr>
            <w:r w:rsidRPr="005473C4">
              <w:rPr>
                <w:rFonts w:ascii="Commissioner" w:hAnsi="Commissioner" w:cs="Arial"/>
                <w:b/>
                <w:sz w:val="16"/>
                <w:szCs w:val="16"/>
              </w:rPr>
              <w:t>ΣΤΟΙΧΕΙΑ ΜΟΝΑΔΑΣ</w:t>
            </w:r>
            <w:r w:rsidR="00A61904" w:rsidRPr="00A61904">
              <w:rPr>
                <w:rFonts w:ascii="Commissioner" w:hAnsi="Commissioner" w:cs="Arial"/>
                <w:b/>
                <w:color w:val="000000"/>
                <w:sz w:val="16"/>
                <w:szCs w:val="16"/>
              </w:rPr>
              <w:t xml:space="preserve"> (όπως αποτυπώνονται στην Αίτηση Σύνδεσης και στην υπ' αριθ. ........ Σύμβαση Σύνδεσης</w:t>
            </w:r>
            <w:r w:rsidR="00A61904">
              <w:rPr>
                <w:rFonts w:ascii="Commissioner" w:hAnsi="Commissioner" w:cs="Arial"/>
                <w:b/>
                <w:color w:val="000000"/>
                <w:sz w:val="16"/>
                <w:szCs w:val="16"/>
              </w:rPr>
              <w:t>.</w:t>
            </w:r>
            <w:r w:rsidR="001D7697" w:rsidRPr="001D7697">
              <w:rPr>
                <w:rFonts w:ascii="Commissioner" w:hAnsi="Commissioner" w:cs="Arial"/>
                <w:b/>
                <w:color w:val="000000"/>
                <w:sz w:val="16"/>
                <w:szCs w:val="16"/>
              </w:rPr>
              <w:t xml:space="preserve"> </w:t>
            </w:r>
            <w:r w:rsidR="00A61904">
              <w:rPr>
                <w:rFonts w:ascii="Commissioner" w:hAnsi="Commissioner" w:cs="Arial"/>
                <w:b/>
                <w:color w:val="000000"/>
                <w:sz w:val="16"/>
                <w:szCs w:val="16"/>
              </w:rPr>
              <w:t>Σ</w:t>
            </w:r>
            <w:r w:rsidR="00A61904" w:rsidRPr="00A61904">
              <w:rPr>
                <w:rFonts w:ascii="Commissioner" w:hAnsi="Commissioner" w:cs="Arial"/>
                <w:b/>
                <w:color w:val="000000"/>
                <w:sz w:val="16"/>
                <w:szCs w:val="16"/>
              </w:rPr>
              <w:t>υμπληρώνονται μόνον εφόσον υφίσταται απόκλιση από τα εγκεκριμένα στοιχεία σύνδεσης)</w:t>
            </w:r>
          </w:p>
        </w:tc>
      </w:tr>
      <w:tr w:rsidR="00F3331F" w:rsidRPr="005473C4" w14:paraId="245B8B22" w14:textId="77777777" w:rsidTr="007E6FC9">
        <w:trPr>
          <w:trHeight w:val="50"/>
        </w:trPr>
        <w:tc>
          <w:tcPr>
            <w:tcW w:w="5705" w:type="dxa"/>
          </w:tcPr>
          <w:p w14:paraId="042EE694" w14:textId="01D7651F" w:rsidR="00F3331F" w:rsidRPr="005473C4" w:rsidRDefault="00F3331F" w:rsidP="00F3331F">
            <w:pPr>
              <w:spacing w:beforeLines="30" w:before="72" w:afterLines="30" w:after="72"/>
              <w:ind w:right="34"/>
              <w:jc w:val="both"/>
              <w:rPr>
                <w:rFonts w:ascii="Commissioner" w:hAnsi="Commissioner" w:cs="Arial"/>
                <w:b/>
                <w:sz w:val="16"/>
                <w:szCs w:val="16"/>
              </w:rPr>
            </w:pPr>
            <w:r w:rsidRPr="005473C4">
              <w:rPr>
                <w:rFonts w:ascii="Commissioner" w:hAnsi="Commissioner" w:cs="Arial"/>
                <w:b/>
                <w:sz w:val="16"/>
                <w:szCs w:val="16"/>
              </w:rPr>
              <w:t>ΔΙΕΥΘΥΝΣΗ ΜΟΝΑΔΑΣ (ΘΕΣΗ, ΤΟΠΟΘΕΣΙΑ)</w:t>
            </w:r>
          </w:p>
        </w:tc>
        <w:tc>
          <w:tcPr>
            <w:tcW w:w="4703" w:type="dxa"/>
            <w:tcBorders>
              <w:bottom w:val="single" w:sz="4" w:space="0" w:color="auto"/>
            </w:tcBorders>
          </w:tcPr>
          <w:p w14:paraId="16505F0F" w14:textId="77777777" w:rsidR="00F3331F" w:rsidRPr="005473C4" w:rsidRDefault="00F3331F" w:rsidP="00F3331F">
            <w:pPr>
              <w:spacing w:beforeLines="30" w:before="72" w:afterLines="30" w:after="72"/>
              <w:ind w:left="34" w:right="-907" w:firstLine="7"/>
              <w:jc w:val="both"/>
              <w:rPr>
                <w:rFonts w:ascii="Commissioner" w:hAnsi="Commissioner" w:cs="Arial"/>
                <w:sz w:val="16"/>
                <w:szCs w:val="16"/>
              </w:rPr>
            </w:pPr>
          </w:p>
        </w:tc>
      </w:tr>
      <w:tr w:rsidR="00F3331F" w:rsidRPr="005473C4" w14:paraId="3D69F4A2" w14:textId="77777777" w:rsidTr="007E6FC9">
        <w:trPr>
          <w:trHeight w:val="50"/>
        </w:trPr>
        <w:tc>
          <w:tcPr>
            <w:tcW w:w="5705" w:type="dxa"/>
          </w:tcPr>
          <w:p w14:paraId="7DB2AF1F" w14:textId="4F8C5DC7" w:rsidR="00F3331F" w:rsidRPr="005473C4" w:rsidRDefault="00F3331F" w:rsidP="00F3331F">
            <w:pPr>
              <w:spacing w:beforeLines="30" w:before="72" w:afterLines="30" w:after="72"/>
              <w:ind w:right="34"/>
              <w:jc w:val="both"/>
              <w:rPr>
                <w:rFonts w:ascii="Commissioner" w:hAnsi="Commissioner" w:cs="Arial"/>
                <w:b/>
                <w:sz w:val="16"/>
                <w:szCs w:val="16"/>
              </w:rPr>
            </w:pPr>
            <w:r w:rsidRPr="005473C4">
              <w:rPr>
                <w:rFonts w:ascii="Commissioner" w:hAnsi="Commissioner" w:cs="Arial"/>
                <w:b/>
                <w:sz w:val="16"/>
                <w:szCs w:val="16"/>
              </w:rPr>
              <w:t>ΔΗΜΟΣ/ ΠΕΡΙΟΧΗ</w:t>
            </w:r>
            <w:r>
              <w:rPr>
                <w:rFonts w:ascii="Commissioner" w:hAnsi="Commissioner" w:cs="Arial"/>
                <w:b/>
                <w:sz w:val="16"/>
                <w:szCs w:val="16"/>
              </w:rPr>
              <w:t>/ ΣΥΝΤΕΤΑΓΜΕΝΕΣ</w:t>
            </w:r>
          </w:p>
        </w:tc>
        <w:tc>
          <w:tcPr>
            <w:tcW w:w="4703" w:type="dxa"/>
            <w:tcBorders>
              <w:top w:val="single" w:sz="4" w:space="0" w:color="auto"/>
              <w:bottom w:val="single" w:sz="4" w:space="0" w:color="auto"/>
            </w:tcBorders>
          </w:tcPr>
          <w:p w14:paraId="4AF53E75" w14:textId="77777777" w:rsidR="00F3331F" w:rsidRPr="005473C4" w:rsidRDefault="00F3331F" w:rsidP="00F3331F">
            <w:pPr>
              <w:spacing w:beforeLines="30" w:before="72" w:afterLines="30" w:after="72"/>
              <w:ind w:left="34" w:right="-907" w:firstLine="7"/>
              <w:jc w:val="both"/>
              <w:rPr>
                <w:rFonts w:ascii="Commissioner" w:hAnsi="Commissioner" w:cs="Arial"/>
                <w:sz w:val="16"/>
                <w:szCs w:val="16"/>
              </w:rPr>
            </w:pPr>
          </w:p>
        </w:tc>
      </w:tr>
      <w:tr w:rsidR="00F3331F" w:rsidRPr="005473C4" w14:paraId="3B0776FD" w14:textId="77777777" w:rsidTr="007E6FC9">
        <w:trPr>
          <w:trHeight w:val="50"/>
        </w:trPr>
        <w:tc>
          <w:tcPr>
            <w:tcW w:w="5705" w:type="dxa"/>
          </w:tcPr>
          <w:p w14:paraId="65394349" w14:textId="75651AAD" w:rsidR="00F3331F" w:rsidRPr="005473C4" w:rsidRDefault="00F3331F" w:rsidP="00F3331F">
            <w:pPr>
              <w:spacing w:beforeLines="30" w:before="72" w:afterLines="30" w:after="72"/>
              <w:ind w:right="34"/>
              <w:jc w:val="both"/>
              <w:rPr>
                <w:rFonts w:ascii="Commissioner" w:hAnsi="Commissioner" w:cs="Arial"/>
                <w:b/>
                <w:sz w:val="16"/>
                <w:szCs w:val="16"/>
              </w:rPr>
            </w:pPr>
            <w:r w:rsidRPr="005473C4">
              <w:rPr>
                <w:rFonts w:ascii="Commissioner" w:hAnsi="Commissioner" w:cs="Arial"/>
                <w:b/>
                <w:sz w:val="16"/>
                <w:szCs w:val="16"/>
              </w:rPr>
              <w:t>ΙΔΙΟΚΤΗΣΙΑΚΟ ΚΑΘΕΣΤΩΣ</w:t>
            </w:r>
          </w:p>
        </w:tc>
        <w:tc>
          <w:tcPr>
            <w:tcW w:w="4703" w:type="dxa"/>
            <w:tcBorders>
              <w:top w:val="single" w:sz="4" w:space="0" w:color="auto"/>
              <w:bottom w:val="single" w:sz="4" w:space="0" w:color="auto"/>
            </w:tcBorders>
          </w:tcPr>
          <w:p w14:paraId="60D7348A" w14:textId="77777777" w:rsidR="00F3331F" w:rsidRPr="005473C4" w:rsidRDefault="00F3331F" w:rsidP="00F3331F">
            <w:pPr>
              <w:spacing w:beforeLines="30" w:before="72" w:afterLines="30" w:after="72"/>
              <w:ind w:left="34" w:right="-907" w:firstLine="7"/>
              <w:jc w:val="both"/>
              <w:rPr>
                <w:rFonts w:ascii="Commissioner" w:hAnsi="Commissioner" w:cs="Arial"/>
                <w:sz w:val="16"/>
                <w:szCs w:val="16"/>
              </w:rPr>
            </w:pPr>
          </w:p>
        </w:tc>
      </w:tr>
      <w:tr w:rsidR="00F3331F" w:rsidRPr="005473C4" w14:paraId="05060AEB" w14:textId="77777777" w:rsidTr="007E6FC9">
        <w:trPr>
          <w:trHeight w:val="50"/>
        </w:trPr>
        <w:tc>
          <w:tcPr>
            <w:tcW w:w="5705" w:type="dxa"/>
          </w:tcPr>
          <w:p w14:paraId="15C3C131" w14:textId="5DB466A9" w:rsidR="00F3331F" w:rsidRPr="005473C4" w:rsidRDefault="00F3331F" w:rsidP="00F3331F">
            <w:pPr>
              <w:spacing w:beforeLines="30" w:before="72" w:afterLines="30" w:after="72"/>
              <w:ind w:right="34"/>
              <w:jc w:val="both"/>
              <w:rPr>
                <w:rFonts w:ascii="Commissioner" w:hAnsi="Commissioner" w:cs="Arial"/>
                <w:b/>
                <w:sz w:val="16"/>
                <w:szCs w:val="16"/>
              </w:rPr>
            </w:pPr>
            <w:r w:rsidRPr="005473C4">
              <w:rPr>
                <w:rFonts w:ascii="Commissioner" w:hAnsi="Commissioner" w:cs="Arial"/>
                <w:b/>
                <w:sz w:val="16"/>
                <w:szCs w:val="16"/>
              </w:rPr>
              <w:t>ΠΡΩΤΗ ΥΛΗ</w:t>
            </w:r>
          </w:p>
        </w:tc>
        <w:tc>
          <w:tcPr>
            <w:tcW w:w="4703" w:type="dxa"/>
            <w:tcBorders>
              <w:top w:val="single" w:sz="4" w:space="0" w:color="auto"/>
              <w:bottom w:val="single" w:sz="4" w:space="0" w:color="auto"/>
            </w:tcBorders>
          </w:tcPr>
          <w:p w14:paraId="11D7207D" w14:textId="77777777" w:rsidR="00F3331F" w:rsidRPr="005473C4" w:rsidRDefault="00F3331F" w:rsidP="00F3331F">
            <w:pPr>
              <w:spacing w:beforeLines="30" w:before="72" w:afterLines="30" w:after="72"/>
              <w:ind w:left="34" w:right="-907" w:firstLine="7"/>
              <w:jc w:val="both"/>
              <w:rPr>
                <w:rFonts w:ascii="Commissioner" w:hAnsi="Commissioner" w:cs="Arial"/>
                <w:sz w:val="16"/>
                <w:szCs w:val="16"/>
              </w:rPr>
            </w:pPr>
          </w:p>
        </w:tc>
      </w:tr>
      <w:tr w:rsidR="00F3331F" w:rsidRPr="006E3B40" w14:paraId="532C59A2" w14:textId="77777777" w:rsidTr="007E6FC9">
        <w:trPr>
          <w:trHeight w:val="50"/>
        </w:trPr>
        <w:tc>
          <w:tcPr>
            <w:tcW w:w="5705" w:type="dxa"/>
          </w:tcPr>
          <w:p w14:paraId="408371B1" w14:textId="280C780C" w:rsidR="00F3331F" w:rsidRPr="005473C4" w:rsidRDefault="00F3331F" w:rsidP="00F3331F">
            <w:pPr>
              <w:spacing w:beforeLines="30" w:before="72" w:afterLines="30" w:after="72"/>
              <w:ind w:right="34"/>
              <w:jc w:val="both"/>
              <w:rPr>
                <w:rFonts w:ascii="Commissioner" w:hAnsi="Commissioner" w:cs="Arial"/>
                <w:b/>
                <w:sz w:val="16"/>
                <w:szCs w:val="16"/>
              </w:rPr>
            </w:pPr>
            <w:r w:rsidRPr="005473C4">
              <w:rPr>
                <w:rFonts w:ascii="Commissioner" w:hAnsi="Commissioner" w:cs="Arial"/>
                <w:b/>
                <w:sz w:val="16"/>
                <w:szCs w:val="16"/>
              </w:rPr>
              <w:t>ΤΕΧΝΟΛΟΓΙΑ ΑΝΑΒΑΘΜΙΣΗΣ</w:t>
            </w:r>
          </w:p>
        </w:tc>
        <w:tc>
          <w:tcPr>
            <w:tcW w:w="4703" w:type="dxa"/>
            <w:tcBorders>
              <w:top w:val="single" w:sz="4" w:space="0" w:color="auto"/>
              <w:bottom w:val="single" w:sz="4" w:space="0" w:color="auto"/>
            </w:tcBorders>
          </w:tcPr>
          <w:p w14:paraId="0DAD79F5" w14:textId="77777777" w:rsidR="00F3331F" w:rsidRPr="005473C4" w:rsidRDefault="00F3331F" w:rsidP="00F3331F">
            <w:pPr>
              <w:spacing w:beforeLines="30" w:before="72" w:afterLines="30" w:after="72"/>
              <w:ind w:left="34" w:right="-907" w:firstLine="7"/>
              <w:jc w:val="both"/>
              <w:rPr>
                <w:rFonts w:ascii="Commissioner" w:hAnsi="Commissioner" w:cs="Arial"/>
                <w:sz w:val="16"/>
                <w:szCs w:val="16"/>
              </w:rPr>
            </w:pPr>
          </w:p>
        </w:tc>
      </w:tr>
      <w:tr w:rsidR="00F3331F" w:rsidRPr="005473C4" w14:paraId="245AE915" w14:textId="77777777" w:rsidTr="007E6FC9">
        <w:trPr>
          <w:trHeight w:val="50"/>
        </w:trPr>
        <w:tc>
          <w:tcPr>
            <w:tcW w:w="5705" w:type="dxa"/>
          </w:tcPr>
          <w:p w14:paraId="5DEE7778" w14:textId="0E8875B3" w:rsidR="00F3331F" w:rsidRPr="005473C4" w:rsidRDefault="00F3331F" w:rsidP="00F3331F">
            <w:pPr>
              <w:spacing w:beforeLines="30" w:before="72" w:afterLines="30" w:after="72"/>
              <w:ind w:right="34"/>
              <w:jc w:val="both"/>
              <w:rPr>
                <w:rFonts w:ascii="Commissioner" w:hAnsi="Commissioner" w:cs="Arial"/>
                <w:b/>
                <w:sz w:val="16"/>
                <w:szCs w:val="16"/>
              </w:rPr>
            </w:pPr>
            <w:r>
              <w:rPr>
                <w:rFonts w:ascii="Commissioner" w:hAnsi="Commissioner" w:cs="Arial"/>
                <w:b/>
                <w:sz w:val="16"/>
                <w:szCs w:val="16"/>
              </w:rPr>
              <w:t xml:space="preserve">ΜΕΓΙΣΤΗ </w:t>
            </w:r>
            <w:r w:rsidRPr="005473C4">
              <w:rPr>
                <w:rFonts w:ascii="Commissioner" w:hAnsi="Commissioner" w:cs="Arial"/>
                <w:b/>
                <w:sz w:val="16"/>
                <w:szCs w:val="16"/>
              </w:rPr>
              <w:t>ΔΥΝΑΜΙΚΟΤΗΤΑ ΠΑΡΑΓΩΓΗΣ ΒΙΟΜΕΘΑΝΙΟΥ</w:t>
            </w:r>
          </w:p>
        </w:tc>
        <w:tc>
          <w:tcPr>
            <w:tcW w:w="4703" w:type="dxa"/>
            <w:tcBorders>
              <w:top w:val="single" w:sz="4" w:space="0" w:color="auto"/>
              <w:bottom w:val="single" w:sz="4" w:space="0" w:color="auto"/>
            </w:tcBorders>
          </w:tcPr>
          <w:p w14:paraId="206A2D5C" w14:textId="77777777" w:rsidR="00F3331F" w:rsidRPr="005473C4" w:rsidRDefault="00F3331F" w:rsidP="00F3331F">
            <w:pPr>
              <w:spacing w:beforeLines="30" w:before="72" w:afterLines="30" w:after="72"/>
              <w:ind w:left="34" w:right="-907" w:firstLine="7"/>
              <w:jc w:val="both"/>
              <w:rPr>
                <w:rFonts w:ascii="Commissioner" w:hAnsi="Commissioner" w:cs="Arial"/>
                <w:sz w:val="16"/>
                <w:szCs w:val="16"/>
              </w:rPr>
            </w:pPr>
          </w:p>
        </w:tc>
      </w:tr>
      <w:tr w:rsidR="00F3331F" w:rsidRPr="002F37A4" w14:paraId="3A212E9E" w14:textId="77777777" w:rsidTr="007E6FC9">
        <w:trPr>
          <w:trHeight w:val="50"/>
        </w:trPr>
        <w:tc>
          <w:tcPr>
            <w:tcW w:w="10408" w:type="dxa"/>
            <w:gridSpan w:val="2"/>
          </w:tcPr>
          <w:p w14:paraId="1E082932" w14:textId="36461CBD" w:rsidR="00F3331F" w:rsidRPr="005473C4" w:rsidRDefault="00000000" w:rsidP="001D7697">
            <w:pPr>
              <w:spacing w:beforeLines="100" w:before="240" w:afterLines="100" w:after="240"/>
              <w:ind w:left="34" w:right="-85" w:firstLine="6"/>
              <w:jc w:val="center"/>
              <w:rPr>
                <w:rFonts w:ascii="Commissioner" w:hAnsi="Commissioner" w:cs="Arial"/>
                <w:sz w:val="16"/>
                <w:szCs w:val="16"/>
              </w:rPr>
            </w:pPr>
            <w:sdt>
              <w:sdtPr>
                <w:rPr>
                  <w:rFonts w:ascii="Commissioner" w:hAnsi="Commissioner" w:cstheme="minorHAnsi"/>
                </w:rPr>
                <w:id w:val="108402344"/>
                <w14:checkbox>
                  <w14:checked w14:val="0"/>
                  <w14:checkedState w14:val="00FE" w14:font="Wingdings"/>
                  <w14:uncheckedState w14:val="2610" w14:font="MS Gothic"/>
                </w14:checkbox>
              </w:sdtPr>
              <w:sdtContent>
                <w:r w:rsidR="00A459D8" w:rsidRPr="00A459D8">
                  <w:rPr>
                    <w:rFonts w:ascii="MS Gothic" w:eastAsia="MS Gothic" w:hAnsi="MS Gothic" w:cstheme="minorHAnsi" w:hint="eastAsia"/>
                  </w:rPr>
                  <w:t>☐</w:t>
                </w:r>
              </w:sdtContent>
            </w:sdt>
            <w:r w:rsidR="00A459D8" w:rsidRPr="000919B8">
              <w:rPr>
                <w:rFonts w:ascii="Commissioner" w:hAnsi="Commissioner" w:cs="Arial"/>
                <w:b/>
                <w:sz w:val="16"/>
                <w:szCs w:val="16"/>
              </w:rPr>
              <w:t xml:space="preserve"> </w:t>
            </w:r>
            <w:r w:rsidR="00F3331F" w:rsidRPr="000919B8">
              <w:rPr>
                <w:rFonts w:ascii="Commissioner" w:hAnsi="Commissioner" w:cs="Arial"/>
                <w:b/>
                <w:sz w:val="16"/>
                <w:szCs w:val="16"/>
              </w:rPr>
              <w:t xml:space="preserve">Συνεχής Ροή  </w:t>
            </w:r>
            <w:r w:rsidR="00F3331F">
              <w:rPr>
                <w:rFonts w:ascii="Commissioner" w:hAnsi="Commissioner" w:cs="Arial"/>
                <w:b/>
                <w:sz w:val="16"/>
                <w:szCs w:val="16"/>
              </w:rPr>
              <w:t xml:space="preserve">         </w:t>
            </w:r>
            <w:sdt>
              <w:sdtPr>
                <w:rPr>
                  <w:rFonts w:ascii="Commissioner" w:hAnsi="Commissioner" w:cstheme="minorHAnsi"/>
                </w:rPr>
                <w:id w:val="-1821338900"/>
                <w14:checkbox>
                  <w14:checked w14:val="0"/>
                  <w14:checkedState w14:val="00FE" w14:font="Wingdings"/>
                  <w14:uncheckedState w14:val="2610" w14:font="MS Gothic"/>
                </w14:checkbox>
              </w:sdtPr>
              <w:sdtContent>
                <w:r w:rsidR="00A459D8" w:rsidRPr="00A459D8">
                  <w:rPr>
                    <w:rFonts w:ascii="Segoe UI Symbol" w:eastAsia="MS Gothic" w:hAnsi="Segoe UI Symbol" w:cs="Segoe UI Symbol"/>
                  </w:rPr>
                  <w:t>☐</w:t>
                </w:r>
              </w:sdtContent>
            </w:sdt>
            <w:r w:rsidR="00A459D8" w:rsidRPr="000919B8">
              <w:rPr>
                <w:rFonts w:ascii="Commissioner" w:hAnsi="Commissioner" w:cs="Arial"/>
                <w:b/>
                <w:sz w:val="16"/>
                <w:szCs w:val="16"/>
              </w:rPr>
              <w:t xml:space="preserve"> </w:t>
            </w:r>
            <w:r w:rsidR="00F3331F" w:rsidRPr="000919B8">
              <w:rPr>
                <w:rFonts w:ascii="Commissioner" w:hAnsi="Commissioner" w:cs="Arial"/>
                <w:b/>
                <w:sz w:val="16"/>
                <w:szCs w:val="16"/>
              </w:rPr>
              <w:t>Μεταβαλλόμενη εντός του έτους</w:t>
            </w:r>
          </w:p>
        </w:tc>
      </w:tr>
      <w:tr w:rsidR="00F3331F" w:rsidRPr="005473C4" w14:paraId="7EDEA467" w14:textId="77777777" w:rsidTr="007E6FC9">
        <w:trPr>
          <w:trHeight w:val="50"/>
        </w:trPr>
        <w:tc>
          <w:tcPr>
            <w:tcW w:w="5705" w:type="dxa"/>
          </w:tcPr>
          <w:p w14:paraId="1E2A2EF6" w14:textId="531EF90E" w:rsidR="00F3331F" w:rsidRPr="005473C4" w:rsidRDefault="00F3331F" w:rsidP="00F3331F">
            <w:pPr>
              <w:spacing w:beforeLines="30" w:before="72" w:afterLines="30" w:after="72"/>
              <w:ind w:right="34"/>
              <w:jc w:val="both"/>
              <w:rPr>
                <w:rFonts w:ascii="Commissioner" w:hAnsi="Commissioner" w:cs="Arial"/>
                <w:b/>
                <w:sz w:val="16"/>
                <w:szCs w:val="16"/>
              </w:rPr>
            </w:pPr>
            <w:r w:rsidRPr="005473C4">
              <w:rPr>
                <w:rFonts w:ascii="Commissioner" w:hAnsi="Commissioner" w:cs="Arial"/>
                <w:b/>
                <w:sz w:val="16"/>
                <w:szCs w:val="16"/>
              </w:rPr>
              <w:t>ΕΛΑΧΙΣΤΗ / ΜΕΓΙΣΤΗ ΠΑΡΟΧΗ ΕΓΧΥΣΗΣ</w:t>
            </w:r>
          </w:p>
        </w:tc>
        <w:tc>
          <w:tcPr>
            <w:tcW w:w="4703" w:type="dxa"/>
            <w:tcBorders>
              <w:bottom w:val="single" w:sz="4" w:space="0" w:color="auto"/>
            </w:tcBorders>
          </w:tcPr>
          <w:p w14:paraId="535855C1" w14:textId="77777777" w:rsidR="00F3331F" w:rsidRPr="005473C4" w:rsidRDefault="00F3331F" w:rsidP="00F3331F">
            <w:pPr>
              <w:spacing w:beforeLines="30" w:before="72" w:afterLines="30" w:after="72"/>
              <w:ind w:left="34" w:right="-907" w:firstLine="7"/>
              <w:jc w:val="both"/>
              <w:rPr>
                <w:rFonts w:ascii="Commissioner" w:hAnsi="Commissioner" w:cs="Arial"/>
                <w:sz w:val="16"/>
                <w:szCs w:val="16"/>
              </w:rPr>
            </w:pPr>
          </w:p>
        </w:tc>
      </w:tr>
      <w:tr w:rsidR="00F3331F" w:rsidRPr="005473C4" w14:paraId="01142900" w14:textId="77777777" w:rsidTr="007E6FC9">
        <w:trPr>
          <w:trHeight w:val="50"/>
        </w:trPr>
        <w:tc>
          <w:tcPr>
            <w:tcW w:w="5705" w:type="dxa"/>
          </w:tcPr>
          <w:p w14:paraId="11DB4688" w14:textId="1B775BAB" w:rsidR="00F3331F" w:rsidRPr="005473C4" w:rsidRDefault="00F3331F" w:rsidP="00F3331F">
            <w:pPr>
              <w:spacing w:beforeLines="30" w:before="72" w:afterLines="30" w:after="72"/>
              <w:ind w:right="34"/>
              <w:jc w:val="both"/>
              <w:rPr>
                <w:rFonts w:ascii="Commissioner" w:hAnsi="Commissioner" w:cs="Arial"/>
                <w:b/>
                <w:sz w:val="16"/>
                <w:szCs w:val="16"/>
              </w:rPr>
            </w:pPr>
            <w:r>
              <w:rPr>
                <w:rFonts w:ascii="Commissioner" w:hAnsi="Commissioner" w:cs="Arial"/>
                <w:b/>
                <w:sz w:val="16"/>
                <w:szCs w:val="16"/>
              </w:rPr>
              <w:t xml:space="preserve">ΕΛΑΧΙΣΤΗ ΕΓΓΥΗΜΕΝΗ </w:t>
            </w:r>
            <w:r w:rsidRPr="005473C4">
              <w:rPr>
                <w:rFonts w:ascii="Commissioner" w:hAnsi="Commissioner" w:cs="Arial"/>
                <w:b/>
                <w:sz w:val="16"/>
                <w:szCs w:val="16"/>
              </w:rPr>
              <w:t>ΠΙΕΣΗ</w:t>
            </w:r>
            <w:r>
              <w:rPr>
                <w:rFonts w:ascii="Commissioner" w:hAnsi="Commissioner" w:cs="Arial"/>
                <w:b/>
                <w:sz w:val="16"/>
                <w:szCs w:val="16"/>
              </w:rPr>
              <w:t xml:space="preserve"> ΤΡΟΦΟΔΟΣΙΑΣ ΣΤΗ ΜΕΜ</w:t>
            </w:r>
            <w:r w:rsidRPr="005473C4">
              <w:rPr>
                <w:rFonts w:ascii="Commissioner" w:hAnsi="Commissioner" w:cs="Arial"/>
                <w:b/>
                <w:sz w:val="16"/>
                <w:szCs w:val="16"/>
              </w:rPr>
              <w:t xml:space="preserve"> </w:t>
            </w:r>
          </w:p>
        </w:tc>
        <w:tc>
          <w:tcPr>
            <w:tcW w:w="4703" w:type="dxa"/>
            <w:tcBorders>
              <w:top w:val="single" w:sz="4" w:space="0" w:color="auto"/>
              <w:bottom w:val="single" w:sz="4" w:space="0" w:color="auto"/>
            </w:tcBorders>
          </w:tcPr>
          <w:p w14:paraId="242D8355" w14:textId="77777777" w:rsidR="00F3331F" w:rsidRPr="005473C4" w:rsidRDefault="00F3331F" w:rsidP="00F3331F">
            <w:pPr>
              <w:spacing w:beforeLines="30" w:before="72" w:afterLines="30" w:after="72"/>
              <w:ind w:left="34" w:right="-907" w:firstLine="7"/>
              <w:jc w:val="both"/>
              <w:rPr>
                <w:rFonts w:ascii="Commissioner" w:hAnsi="Commissioner" w:cs="Arial"/>
                <w:sz w:val="16"/>
                <w:szCs w:val="16"/>
              </w:rPr>
            </w:pPr>
          </w:p>
        </w:tc>
      </w:tr>
      <w:tr w:rsidR="00F3331F" w:rsidRPr="005473C4" w14:paraId="6CCE3933" w14:textId="77777777" w:rsidTr="007E6FC9">
        <w:trPr>
          <w:trHeight w:val="50"/>
        </w:trPr>
        <w:tc>
          <w:tcPr>
            <w:tcW w:w="5705" w:type="dxa"/>
          </w:tcPr>
          <w:p w14:paraId="07E8C589" w14:textId="2F950A68" w:rsidR="00F3331F" w:rsidRDefault="00F3331F" w:rsidP="00F3331F">
            <w:pPr>
              <w:spacing w:beforeLines="30" w:before="72" w:afterLines="30" w:after="72"/>
              <w:ind w:right="34"/>
              <w:jc w:val="both"/>
              <w:rPr>
                <w:rFonts w:ascii="Commissioner" w:hAnsi="Commissioner" w:cs="Arial"/>
                <w:b/>
                <w:sz w:val="16"/>
                <w:szCs w:val="16"/>
              </w:rPr>
            </w:pPr>
            <w:r>
              <w:rPr>
                <w:rFonts w:ascii="Commissioner" w:hAnsi="Commissioner" w:cs="Arial"/>
                <w:b/>
                <w:sz w:val="16"/>
                <w:szCs w:val="16"/>
              </w:rPr>
              <w:t>ΘΕΡΜΟΓΟΝΟΣ ΔΥΝΑΜΗ ΒΙΟΜΕΘΑΝΙΟΥ</w:t>
            </w:r>
          </w:p>
        </w:tc>
        <w:tc>
          <w:tcPr>
            <w:tcW w:w="4703" w:type="dxa"/>
            <w:tcBorders>
              <w:top w:val="single" w:sz="4" w:space="0" w:color="auto"/>
              <w:bottom w:val="single" w:sz="4" w:space="0" w:color="auto"/>
            </w:tcBorders>
          </w:tcPr>
          <w:p w14:paraId="07EEBCD0" w14:textId="77777777" w:rsidR="00F3331F" w:rsidRPr="005473C4" w:rsidRDefault="00F3331F" w:rsidP="00F3331F">
            <w:pPr>
              <w:spacing w:beforeLines="30" w:before="72" w:afterLines="30" w:after="72"/>
              <w:ind w:left="34" w:right="-907" w:firstLine="7"/>
              <w:jc w:val="both"/>
              <w:rPr>
                <w:rFonts w:ascii="Commissioner" w:hAnsi="Commissioner" w:cs="Arial"/>
                <w:sz w:val="16"/>
                <w:szCs w:val="16"/>
              </w:rPr>
            </w:pPr>
          </w:p>
        </w:tc>
      </w:tr>
      <w:tr w:rsidR="00F3331F" w:rsidRPr="005473C4" w14:paraId="0830C3D3" w14:textId="77777777" w:rsidTr="007E6FC9">
        <w:trPr>
          <w:trHeight w:val="50"/>
        </w:trPr>
        <w:tc>
          <w:tcPr>
            <w:tcW w:w="5705" w:type="dxa"/>
          </w:tcPr>
          <w:p w14:paraId="5842CCD9" w14:textId="4E09CCC2" w:rsidR="00F3331F" w:rsidRPr="005473C4" w:rsidRDefault="00F3331F" w:rsidP="00F3331F">
            <w:pPr>
              <w:spacing w:beforeLines="30" w:before="72" w:afterLines="30" w:after="72"/>
              <w:ind w:right="34"/>
              <w:jc w:val="both"/>
              <w:rPr>
                <w:rFonts w:ascii="Commissioner" w:hAnsi="Commissioner" w:cs="Arial"/>
                <w:b/>
                <w:sz w:val="16"/>
                <w:szCs w:val="16"/>
              </w:rPr>
            </w:pPr>
            <w:r w:rsidRPr="005473C4">
              <w:rPr>
                <w:rFonts w:ascii="Commissioner" w:hAnsi="Commissioner" w:cs="Arial"/>
                <w:b/>
                <w:sz w:val="16"/>
                <w:szCs w:val="16"/>
              </w:rPr>
              <w:t>ΗΜΕΡΟΜΗΝΙΑ ΕΝΑΡΞΗΣ ΛΕΙΤΟΥΡΓΙΑΣ</w:t>
            </w:r>
          </w:p>
        </w:tc>
        <w:tc>
          <w:tcPr>
            <w:tcW w:w="4703" w:type="dxa"/>
            <w:tcBorders>
              <w:top w:val="single" w:sz="4" w:space="0" w:color="auto"/>
              <w:bottom w:val="single" w:sz="4" w:space="0" w:color="auto"/>
            </w:tcBorders>
          </w:tcPr>
          <w:p w14:paraId="15B97E58" w14:textId="77777777" w:rsidR="00F3331F" w:rsidRPr="005473C4" w:rsidRDefault="00F3331F" w:rsidP="00F3331F">
            <w:pPr>
              <w:spacing w:beforeLines="30" w:before="72" w:afterLines="30" w:after="72"/>
              <w:ind w:left="34" w:right="-907" w:firstLine="7"/>
              <w:jc w:val="both"/>
              <w:rPr>
                <w:rFonts w:ascii="Commissioner" w:hAnsi="Commissioner" w:cs="Arial"/>
                <w:sz w:val="16"/>
                <w:szCs w:val="16"/>
              </w:rPr>
            </w:pPr>
          </w:p>
        </w:tc>
      </w:tr>
      <w:tr w:rsidR="00F3331F" w:rsidRPr="005473C4" w14:paraId="58F08A9C" w14:textId="77777777" w:rsidTr="007E6FC9">
        <w:trPr>
          <w:trHeight w:val="50"/>
        </w:trPr>
        <w:tc>
          <w:tcPr>
            <w:tcW w:w="5705" w:type="dxa"/>
          </w:tcPr>
          <w:p w14:paraId="0D65E234" w14:textId="7C390850" w:rsidR="00F3331F" w:rsidRPr="00F3331F" w:rsidRDefault="00F3331F" w:rsidP="00F3331F">
            <w:pPr>
              <w:spacing w:beforeLines="30" w:before="72" w:afterLines="30" w:after="72"/>
              <w:ind w:right="34"/>
              <w:jc w:val="both"/>
              <w:rPr>
                <w:rFonts w:ascii="Commissioner" w:hAnsi="Commissioner" w:cs="Arial"/>
                <w:b/>
                <w:sz w:val="16"/>
                <w:szCs w:val="16"/>
              </w:rPr>
            </w:pPr>
            <w:r w:rsidRPr="005473C4">
              <w:rPr>
                <w:rFonts w:ascii="Commissioner" w:hAnsi="Commissioner" w:cs="Arial"/>
                <w:b/>
                <w:sz w:val="16"/>
                <w:szCs w:val="16"/>
              </w:rPr>
              <w:t>ΠΟΙΟΤΙΚΑ ΧΑΡΑΚΤΗΡΙΣΤΙΚΑ</w:t>
            </w:r>
            <w:r>
              <w:rPr>
                <w:rFonts w:ascii="Commissioner" w:hAnsi="Commissioner" w:cs="Arial"/>
                <w:b/>
                <w:sz w:val="16"/>
                <w:szCs w:val="16"/>
                <w:lang w:val="en-US"/>
              </w:rPr>
              <w:t xml:space="preserve"> (</w:t>
            </w:r>
            <w:r>
              <w:rPr>
                <w:rFonts w:ascii="Commissioner" w:hAnsi="Commissioner" w:cs="Arial"/>
                <w:b/>
                <w:sz w:val="16"/>
                <w:szCs w:val="16"/>
              </w:rPr>
              <w:t xml:space="preserve">ΣΥΣΤΑΣΗ, ΠΡΟΣΜΙΞΕΙΣ) </w:t>
            </w:r>
          </w:p>
        </w:tc>
        <w:tc>
          <w:tcPr>
            <w:tcW w:w="4703" w:type="dxa"/>
            <w:tcBorders>
              <w:top w:val="single" w:sz="4" w:space="0" w:color="auto"/>
              <w:bottom w:val="single" w:sz="4" w:space="0" w:color="auto"/>
            </w:tcBorders>
          </w:tcPr>
          <w:p w14:paraId="18A3A4A8" w14:textId="77777777" w:rsidR="00F3331F" w:rsidRPr="005473C4" w:rsidRDefault="00F3331F" w:rsidP="00F3331F">
            <w:pPr>
              <w:spacing w:beforeLines="30" w:before="72" w:afterLines="30" w:after="72"/>
              <w:ind w:left="34" w:right="-907" w:firstLine="7"/>
              <w:jc w:val="both"/>
              <w:rPr>
                <w:rFonts w:ascii="Commissioner" w:hAnsi="Commissioner" w:cs="Arial"/>
                <w:sz w:val="16"/>
                <w:szCs w:val="16"/>
              </w:rPr>
            </w:pPr>
          </w:p>
        </w:tc>
      </w:tr>
    </w:tbl>
    <w:p w14:paraId="0770D167" w14:textId="77777777" w:rsidR="000919B8" w:rsidRDefault="000919B8" w:rsidP="000150D7">
      <w:pPr>
        <w:pStyle w:val="a9"/>
        <w:ind w:right="-993"/>
        <w:jc w:val="both"/>
        <w:rPr>
          <w:rFonts w:ascii="Commissioner" w:hAnsi="Commissioner"/>
          <w:sz w:val="16"/>
        </w:rPr>
      </w:pPr>
    </w:p>
    <w:p w14:paraId="018C72C2" w14:textId="77777777" w:rsidR="0032553D" w:rsidRDefault="0032553D">
      <w:pPr>
        <w:rPr>
          <w:rFonts w:ascii="Commissioner" w:hAnsi="Commissioner"/>
          <w:sz w:val="20"/>
          <w:szCs w:val="20"/>
        </w:rPr>
      </w:pPr>
      <w:r>
        <w:rPr>
          <w:rFonts w:ascii="Commissioner" w:hAnsi="Commissioner"/>
        </w:rPr>
        <w:br w:type="page"/>
      </w:r>
    </w:p>
    <w:p w14:paraId="461B8476" w14:textId="77777777" w:rsidR="0032553D" w:rsidRDefault="0032553D" w:rsidP="00BE5E78">
      <w:pPr>
        <w:pStyle w:val="a9"/>
        <w:ind w:left="-993" w:right="-993"/>
        <w:jc w:val="both"/>
        <w:rPr>
          <w:rFonts w:ascii="Commissioner" w:hAnsi="Commissioner"/>
        </w:rPr>
      </w:pPr>
    </w:p>
    <w:p w14:paraId="540EDCFD" w14:textId="55F57F25" w:rsidR="00F21FEC" w:rsidRPr="00737209" w:rsidRDefault="00F21FEC" w:rsidP="00DD342D">
      <w:pPr>
        <w:pStyle w:val="a9"/>
        <w:jc w:val="both"/>
        <w:rPr>
          <w:rFonts w:ascii="Commissioner" w:hAnsi="Commissioner"/>
        </w:rPr>
      </w:pPr>
      <w:r w:rsidRPr="00737209">
        <w:rPr>
          <w:rFonts w:ascii="Commissioner" w:hAnsi="Commissioner"/>
        </w:rPr>
        <w:t xml:space="preserve">Με την παρούσα </w:t>
      </w:r>
      <w:r w:rsidR="0039663F" w:rsidRPr="00737209">
        <w:rPr>
          <w:rFonts w:ascii="Commissioner" w:hAnsi="Commissioner"/>
        </w:rPr>
        <w:t>αιτούμαι τη Δοκιμαστική Λειτουργία της Μονάδας</w:t>
      </w:r>
      <w:r w:rsidR="00646B98" w:rsidRPr="00737209">
        <w:rPr>
          <w:rFonts w:ascii="Commissioner" w:hAnsi="Commissioner"/>
        </w:rPr>
        <w:t xml:space="preserve">, σύμφωνα με τις διατάξεις του </w:t>
      </w:r>
      <w:r w:rsidR="00BB7807" w:rsidRPr="00737209">
        <w:rPr>
          <w:rFonts w:ascii="Commissioner" w:hAnsi="Commissioner"/>
          <w:lang w:val="en-US"/>
        </w:rPr>
        <w:t>N</w:t>
      </w:r>
      <w:r w:rsidR="00BB7807" w:rsidRPr="00737209">
        <w:rPr>
          <w:rFonts w:ascii="Commissioner" w:hAnsi="Commissioner"/>
        </w:rPr>
        <w:t xml:space="preserve">.5215/2025, του </w:t>
      </w:r>
      <w:r w:rsidR="00646B98" w:rsidRPr="00737209">
        <w:rPr>
          <w:rFonts w:ascii="Commissioner" w:hAnsi="Commissioner" w:cs="Arial"/>
        </w:rPr>
        <w:t>Κώδικα Διαχείρισης Δικτύου Διανομής</w:t>
      </w:r>
      <w:r w:rsidR="00367BBB" w:rsidRPr="00737209">
        <w:rPr>
          <w:rFonts w:ascii="Commissioner" w:hAnsi="Commissioner"/>
        </w:rPr>
        <w:t xml:space="preserve">, </w:t>
      </w:r>
      <w:r w:rsidR="00BB7807" w:rsidRPr="00737209">
        <w:rPr>
          <w:rFonts w:ascii="Commissioner" w:hAnsi="Commissioner"/>
        </w:rPr>
        <w:t xml:space="preserve">του Κανονισμού Εγκατάστασης και Λειτουργίας Μονάδων </w:t>
      </w:r>
      <w:r w:rsidR="00CD12DA" w:rsidRPr="00737209">
        <w:rPr>
          <w:rFonts w:ascii="Commissioner" w:hAnsi="Commissioner"/>
        </w:rPr>
        <w:t xml:space="preserve">Παραγωγής </w:t>
      </w:r>
      <w:proofErr w:type="spellStart"/>
      <w:r w:rsidR="00BB7807" w:rsidRPr="00737209">
        <w:rPr>
          <w:rFonts w:ascii="Commissioner" w:hAnsi="Commissioner"/>
        </w:rPr>
        <w:t>Βιομεθανίου</w:t>
      </w:r>
      <w:proofErr w:type="spellEnd"/>
      <w:r w:rsidR="00367BBB" w:rsidRPr="00737209">
        <w:rPr>
          <w:rFonts w:ascii="Commissioner" w:hAnsi="Commissioner"/>
        </w:rPr>
        <w:t xml:space="preserve"> και της ανωτέρω Σύμβασης Σύνδεσης</w:t>
      </w:r>
      <w:r w:rsidR="00BB7807" w:rsidRPr="00737209">
        <w:rPr>
          <w:rFonts w:ascii="Commissioner" w:hAnsi="Commissioner"/>
        </w:rPr>
        <w:t>.</w:t>
      </w:r>
    </w:p>
    <w:p w14:paraId="01E50D63" w14:textId="77777777" w:rsidR="005D68BF" w:rsidRPr="00737209" w:rsidRDefault="005D68BF" w:rsidP="00DD342D">
      <w:pPr>
        <w:jc w:val="both"/>
        <w:rPr>
          <w:rFonts w:ascii="Commissioner" w:hAnsi="Commissioner"/>
          <w:sz w:val="20"/>
          <w:szCs w:val="20"/>
        </w:rPr>
      </w:pPr>
    </w:p>
    <w:p w14:paraId="20305B1B" w14:textId="2DDD87E3" w:rsidR="00F21FEC" w:rsidRPr="00737209" w:rsidRDefault="00F21FEC" w:rsidP="00DD342D">
      <w:pPr>
        <w:ind w:firstLine="284"/>
        <w:jc w:val="both"/>
        <w:rPr>
          <w:rFonts w:ascii="Commissioner" w:hAnsi="Commissioner"/>
          <w:sz w:val="20"/>
          <w:szCs w:val="20"/>
        </w:rPr>
      </w:pPr>
      <w:r w:rsidRPr="00737209">
        <w:rPr>
          <w:rFonts w:ascii="Commissioner" w:hAnsi="Commissioner"/>
          <w:sz w:val="20"/>
          <w:szCs w:val="20"/>
        </w:rPr>
        <w:t xml:space="preserve">           </w:t>
      </w:r>
      <w:r w:rsidR="0050555C" w:rsidRPr="00737209">
        <w:rPr>
          <w:rFonts w:ascii="Commissioner" w:hAnsi="Commissioner"/>
          <w:sz w:val="20"/>
          <w:szCs w:val="20"/>
        </w:rPr>
        <w:t xml:space="preserve">      </w:t>
      </w:r>
      <w:r w:rsidRPr="00737209">
        <w:rPr>
          <w:rFonts w:ascii="Commissioner" w:hAnsi="Commissioner"/>
          <w:sz w:val="20"/>
          <w:szCs w:val="20"/>
        </w:rPr>
        <w:t xml:space="preserve"> Πόλη,                                                                                                      </w:t>
      </w:r>
      <w:r w:rsidR="0050555C" w:rsidRPr="00737209">
        <w:rPr>
          <w:rFonts w:ascii="Commissioner" w:hAnsi="Commissioner"/>
          <w:sz w:val="20"/>
          <w:szCs w:val="20"/>
        </w:rPr>
        <w:t xml:space="preserve">               </w:t>
      </w:r>
      <w:r w:rsidRPr="00737209">
        <w:rPr>
          <w:rFonts w:ascii="Commissioner" w:hAnsi="Commissioner"/>
          <w:sz w:val="20"/>
          <w:szCs w:val="20"/>
        </w:rPr>
        <w:t>Ο αιτών / Η αιτούσα</w:t>
      </w:r>
      <w:r w:rsidR="0050555C" w:rsidRPr="00737209">
        <w:rPr>
          <w:rFonts w:ascii="Commissioner" w:hAnsi="Commissioner"/>
          <w:sz w:val="20"/>
          <w:szCs w:val="20"/>
        </w:rPr>
        <w:t xml:space="preserve"> (σφραγίδα &amp; υπογραφή)</w:t>
      </w:r>
    </w:p>
    <w:p w14:paraId="6DB48AF3" w14:textId="77777777" w:rsidR="005D68BF" w:rsidRPr="00737209" w:rsidRDefault="005D68BF" w:rsidP="00DD342D">
      <w:pPr>
        <w:ind w:firstLine="284"/>
        <w:jc w:val="both"/>
        <w:rPr>
          <w:rFonts w:ascii="Commissioner" w:hAnsi="Commissioner"/>
          <w:sz w:val="20"/>
          <w:szCs w:val="20"/>
        </w:rPr>
      </w:pPr>
    </w:p>
    <w:p w14:paraId="7A23EEBA" w14:textId="5229EFB3" w:rsidR="00F21FEC" w:rsidRPr="00737209" w:rsidRDefault="00F21FEC" w:rsidP="00DD342D">
      <w:pPr>
        <w:jc w:val="both"/>
        <w:rPr>
          <w:rFonts w:ascii="Commissioner" w:hAnsi="Commissioner"/>
          <w:sz w:val="20"/>
          <w:szCs w:val="20"/>
        </w:rPr>
      </w:pPr>
      <w:r w:rsidRPr="00737209">
        <w:rPr>
          <w:rFonts w:ascii="Commissioner" w:hAnsi="Commissioner"/>
          <w:sz w:val="20"/>
          <w:szCs w:val="20"/>
        </w:rPr>
        <w:t xml:space="preserve">        </w:t>
      </w:r>
      <w:r w:rsidR="0050555C" w:rsidRPr="00737209">
        <w:rPr>
          <w:rFonts w:ascii="Commissioner" w:hAnsi="Commissioner"/>
          <w:sz w:val="20"/>
          <w:szCs w:val="20"/>
        </w:rPr>
        <w:t xml:space="preserve">     </w:t>
      </w:r>
      <w:r w:rsidRPr="00737209">
        <w:rPr>
          <w:rFonts w:ascii="Commissioner" w:hAnsi="Commissioner"/>
          <w:sz w:val="20"/>
          <w:szCs w:val="20"/>
        </w:rPr>
        <w:t xml:space="preserve">………/………/20………                                                                                    </w:t>
      </w:r>
      <w:r w:rsidR="0050555C" w:rsidRPr="00737209">
        <w:rPr>
          <w:rFonts w:ascii="Commissioner" w:hAnsi="Commissioner"/>
          <w:sz w:val="20"/>
          <w:szCs w:val="20"/>
        </w:rPr>
        <w:t xml:space="preserve">                                                     </w:t>
      </w:r>
      <w:r w:rsidRPr="00737209">
        <w:rPr>
          <w:rFonts w:ascii="Commissioner" w:hAnsi="Commissioner"/>
          <w:sz w:val="20"/>
          <w:szCs w:val="20"/>
        </w:rPr>
        <w:t>……….……………….</w:t>
      </w:r>
    </w:p>
    <w:p w14:paraId="4F8A4031" w14:textId="7E582F57" w:rsidR="000F60EB" w:rsidRPr="004018CE" w:rsidRDefault="000F60EB" w:rsidP="00DD342D">
      <w:pPr>
        <w:spacing w:line="480" w:lineRule="auto"/>
        <w:jc w:val="both"/>
        <w:rPr>
          <w:rFonts w:ascii="Commissioner" w:hAnsi="Commissioner" w:cs="Arial"/>
          <w:sz w:val="14"/>
          <w:szCs w:val="14"/>
        </w:rPr>
      </w:pPr>
    </w:p>
    <w:p w14:paraId="3D4F4FEB" w14:textId="77777777" w:rsidR="00B04B9C" w:rsidRPr="00A459D8" w:rsidRDefault="00B04B9C" w:rsidP="00DD342D">
      <w:pPr>
        <w:jc w:val="center"/>
        <w:rPr>
          <w:rFonts w:ascii="Commissioner" w:hAnsi="Commissioner" w:cs="Arial"/>
          <w:b/>
          <w:sz w:val="16"/>
          <w:szCs w:val="16"/>
        </w:rPr>
      </w:pPr>
    </w:p>
    <w:p w14:paraId="4F3E3855" w14:textId="5DD7DD3D" w:rsidR="004C1468" w:rsidRPr="00C777FD" w:rsidRDefault="004C1468" w:rsidP="00DD342D">
      <w:pPr>
        <w:jc w:val="center"/>
        <w:rPr>
          <w:rFonts w:ascii="Commissioner" w:hAnsi="Commissioner" w:cs="Arial"/>
          <w:b/>
          <w:sz w:val="16"/>
          <w:szCs w:val="16"/>
        </w:rPr>
      </w:pPr>
      <w:r w:rsidRPr="00C777FD">
        <w:rPr>
          <w:rFonts w:ascii="Commissioner" w:hAnsi="Commissioner" w:cs="Arial"/>
          <w:b/>
          <w:sz w:val="16"/>
          <w:szCs w:val="16"/>
        </w:rPr>
        <w:t>ΔΗΛΩΣΗ ΙΔΙΩΤΙΚΟΤΗΤΑΣ</w:t>
      </w:r>
    </w:p>
    <w:p w14:paraId="6A7BC376" w14:textId="77777777" w:rsidR="008D0B87" w:rsidRPr="00E62167" w:rsidRDefault="008D0B87" w:rsidP="00DD342D">
      <w:pPr>
        <w:jc w:val="center"/>
        <w:rPr>
          <w:rFonts w:ascii="Commissioner" w:hAnsi="Commissioner" w:cs="Arial"/>
          <w:sz w:val="12"/>
          <w:szCs w:val="12"/>
        </w:rPr>
      </w:pPr>
    </w:p>
    <w:p w14:paraId="575FCD20" w14:textId="4B6D3A90" w:rsidR="0012259C" w:rsidRPr="00C777FD" w:rsidRDefault="0012259C" w:rsidP="00DD342D">
      <w:pPr>
        <w:jc w:val="both"/>
        <w:rPr>
          <w:rFonts w:ascii="Commissioner" w:hAnsi="Commissioner" w:cs="Arial"/>
          <w:sz w:val="16"/>
          <w:szCs w:val="16"/>
        </w:rPr>
      </w:pPr>
      <w:r w:rsidRPr="00C777FD">
        <w:rPr>
          <w:rFonts w:ascii="Commissioner" w:hAnsi="Commissioner" w:cs="Arial"/>
          <w:sz w:val="16"/>
          <w:szCs w:val="16"/>
        </w:rPr>
        <w:t xml:space="preserve">Τα Δεδομένα Προσωπικού Χαρακτήρα που περιέχονται στο παρόν, συλλέγονται από την </w:t>
      </w:r>
      <w:r w:rsidR="004018CE" w:rsidRPr="00C777FD">
        <w:rPr>
          <w:rFonts w:ascii="Commissioner" w:hAnsi="Commissioner" w:cs="Arial"/>
          <w:sz w:val="16"/>
          <w:szCs w:val="16"/>
          <w:lang w:val="en-US"/>
        </w:rPr>
        <w:t>enaon</w:t>
      </w:r>
      <w:r w:rsidR="004018CE" w:rsidRPr="00C777FD">
        <w:rPr>
          <w:rFonts w:ascii="Commissioner" w:hAnsi="Commissioner" w:cs="Arial"/>
          <w:sz w:val="16"/>
          <w:szCs w:val="16"/>
        </w:rPr>
        <w:t xml:space="preserve"> </w:t>
      </w:r>
      <w:r w:rsidR="004018CE" w:rsidRPr="00C777FD">
        <w:rPr>
          <w:rFonts w:ascii="Commissioner" w:hAnsi="Commissioner" w:cs="Arial"/>
          <w:sz w:val="16"/>
          <w:szCs w:val="16"/>
          <w:lang w:val="en-US"/>
        </w:rPr>
        <w:t>EDA</w:t>
      </w:r>
      <w:r w:rsidRPr="00C777FD">
        <w:rPr>
          <w:rFonts w:ascii="Commissioner" w:hAnsi="Commissioner" w:cs="Arial"/>
          <w:sz w:val="16"/>
          <w:szCs w:val="16"/>
        </w:rPr>
        <w:t>, σύμφωνα με τις διατάξεις του Γενικού Κανονισμού (ΕΕ) 2016/679 για την προστασία των φυσικών προσώπων έναντι της επεξεργασίας των δεδομένων προσωπικού χαρακτήρα, τον ν. 4624/2019 "Αρχή Προστασίας Δεδομένων Προσωπικού Χαρακτήρα, μέτρα εφαρμογής του Κανονισμού (ΕΕ) 2016/679 του Ευρωπαϊκού Κοινοβουλίου και του Συμβουλίου της 27ης Απριλίου 2016 για την προστασία των φυσικών προσώπων έναντι της επεξεργασίας δεδομένων προσωπικού χαρακτήρα και ενσωμάτωση στην εθνική νομοθεσία της Οδηγίας (ΕΕ) 2016/680 του Ευρωπαϊκού Κοινοβουλίου και του Συμβουλίου της 27ης Απριλίου 2016 και άλλες διατάξεις" και το λοιπό σχετικό νομοθετικό πλαίσιο.</w:t>
      </w:r>
    </w:p>
    <w:p w14:paraId="114D2E5A" w14:textId="77777777" w:rsidR="0012259C" w:rsidRPr="00C777FD" w:rsidRDefault="0012259C" w:rsidP="00DD342D">
      <w:pPr>
        <w:jc w:val="both"/>
        <w:rPr>
          <w:rFonts w:ascii="Commissioner" w:hAnsi="Commissioner" w:cs="Arial"/>
          <w:b/>
          <w:sz w:val="16"/>
          <w:szCs w:val="16"/>
        </w:rPr>
      </w:pPr>
      <w:r w:rsidRPr="00C777FD">
        <w:rPr>
          <w:rFonts w:ascii="Commissioner" w:hAnsi="Commissioner" w:cs="Arial"/>
          <w:b/>
          <w:sz w:val="16"/>
          <w:szCs w:val="16"/>
        </w:rPr>
        <w:t>Σκοπός της επεξεργασίας</w:t>
      </w:r>
      <w:r w:rsidRPr="00C777FD">
        <w:rPr>
          <w:rFonts w:ascii="Commissioner" w:hAnsi="Commissioner" w:cs="Arial"/>
          <w:sz w:val="16"/>
          <w:szCs w:val="16"/>
        </w:rPr>
        <w:t xml:space="preserve"> </w:t>
      </w:r>
    </w:p>
    <w:p w14:paraId="58F7F17C" w14:textId="28E745CB" w:rsidR="0012259C" w:rsidRPr="00C777FD" w:rsidRDefault="0012259C" w:rsidP="00DD342D">
      <w:pPr>
        <w:jc w:val="both"/>
        <w:rPr>
          <w:rFonts w:ascii="Commissioner" w:hAnsi="Commissioner" w:cs="Arial"/>
          <w:sz w:val="16"/>
          <w:szCs w:val="16"/>
        </w:rPr>
      </w:pPr>
      <w:r w:rsidRPr="00C777FD">
        <w:rPr>
          <w:rFonts w:ascii="Commissioner" w:hAnsi="Commissioner" w:cs="Arial"/>
          <w:sz w:val="16"/>
          <w:szCs w:val="16"/>
        </w:rPr>
        <w:t xml:space="preserve">Ικανοποίηση αιτήματος </w:t>
      </w:r>
      <w:r w:rsidR="001C2E56" w:rsidRPr="00C777FD">
        <w:rPr>
          <w:rFonts w:ascii="Commissioner" w:hAnsi="Commissioner" w:cs="Arial"/>
          <w:sz w:val="16"/>
          <w:szCs w:val="16"/>
        </w:rPr>
        <w:t xml:space="preserve">Δοκιμαστικής Λειτουργίας </w:t>
      </w:r>
      <w:r w:rsidR="00BE5E78" w:rsidRPr="00C777FD">
        <w:rPr>
          <w:rFonts w:ascii="Commissioner" w:hAnsi="Commissioner" w:cs="Arial"/>
          <w:sz w:val="16"/>
          <w:szCs w:val="16"/>
        </w:rPr>
        <w:t xml:space="preserve">Μονάδας </w:t>
      </w:r>
      <w:proofErr w:type="spellStart"/>
      <w:r w:rsidR="00BE5E78" w:rsidRPr="00C777FD">
        <w:rPr>
          <w:rFonts w:ascii="Commissioner" w:hAnsi="Commissioner" w:cs="Arial"/>
          <w:sz w:val="16"/>
          <w:szCs w:val="16"/>
        </w:rPr>
        <w:t>Βιομεθανίου</w:t>
      </w:r>
      <w:proofErr w:type="spellEnd"/>
      <w:r w:rsidRPr="00C777FD">
        <w:rPr>
          <w:rFonts w:ascii="Commissioner" w:hAnsi="Commissioner" w:cs="Arial"/>
          <w:sz w:val="16"/>
          <w:szCs w:val="16"/>
        </w:rPr>
        <w:t>. Σε περίπτωση περαιτέρω επεξεργασίας των δεδομένων σας, θα ζητήσουμε την προηγούμενη συγκατάθεσή σας για την νέα αυτή επεξεργασία. Η παροχή δεδομένων προσωπικού χαρακτήρα στο πλαίσιο του ανωτέρω σκοπού αποτελεί συμβατική υποχρέωση και η μη παροχή τους θα επηρεάσει την ορθή εκτέλεση της Σύμβασης Σύνδεσης ή και θα καταστήσει αυτή μη εφικτή.</w:t>
      </w:r>
    </w:p>
    <w:p w14:paraId="3AF80421" w14:textId="77777777" w:rsidR="0012259C" w:rsidRPr="00C777FD" w:rsidRDefault="0012259C" w:rsidP="00DD342D">
      <w:pPr>
        <w:jc w:val="both"/>
        <w:rPr>
          <w:rFonts w:ascii="Commissioner" w:hAnsi="Commissioner" w:cs="Arial"/>
          <w:sz w:val="16"/>
          <w:szCs w:val="16"/>
        </w:rPr>
      </w:pPr>
      <w:r w:rsidRPr="00C777FD">
        <w:rPr>
          <w:rFonts w:ascii="Commissioner" w:hAnsi="Commissioner" w:cs="Arial"/>
          <w:b/>
          <w:sz w:val="16"/>
          <w:szCs w:val="16"/>
        </w:rPr>
        <w:t>Αποδέκτες</w:t>
      </w:r>
      <w:r w:rsidRPr="00C777FD">
        <w:rPr>
          <w:rFonts w:ascii="Commissioner" w:hAnsi="Commissioner" w:cs="Arial"/>
          <w:sz w:val="16"/>
          <w:szCs w:val="16"/>
        </w:rPr>
        <w:t xml:space="preserve"> </w:t>
      </w:r>
    </w:p>
    <w:p w14:paraId="57C336E9" w14:textId="50D17FF6" w:rsidR="0012259C" w:rsidRPr="00C777FD" w:rsidRDefault="0012259C" w:rsidP="00DD342D">
      <w:pPr>
        <w:jc w:val="both"/>
        <w:rPr>
          <w:rFonts w:ascii="Commissioner" w:hAnsi="Commissioner" w:cs="Arial"/>
          <w:sz w:val="16"/>
          <w:szCs w:val="16"/>
        </w:rPr>
      </w:pPr>
      <w:r w:rsidRPr="00C777FD">
        <w:rPr>
          <w:rFonts w:ascii="Commissioner" w:hAnsi="Commissioner" w:cs="Arial"/>
          <w:sz w:val="16"/>
          <w:szCs w:val="16"/>
        </w:rPr>
        <w:t xml:space="preserve">A. Εξουσιοδοτημένο προσωπικό της </w:t>
      </w:r>
      <w:r w:rsidR="004018CE" w:rsidRPr="00C777FD">
        <w:rPr>
          <w:rFonts w:ascii="Commissioner" w:hAnsi="Commissioner" w:cs="Arial"/>
          <w:sz w:val="16"/>
          <w:szCs w:val="16"/>
          <w:lang w:val="en-US"/>
        </w:rPr>
        <w:t>enaon</w:t>
      </w:r>
      <w:r w:rsidR="004018CE" w:rsidRPr="00C777FD">
        <w:rPr>
          <w:rFonts w:ascii="Commissioner" w:hAnsi="Commissioner" w:cs="Arial"/>
          <w:sz w:val="16"/>
          <w:szCs w:val="16"/>
        </w:rPr>
        <w:t xml:space="preserve"> </w:t>
      </w:r>
      <w:r w:rsidR="004018CE" w:rsidRPr="00C777FD">
        <w:rPr>
          <w:rFonts w:ascii="Commissioner" w:hAnsi="Commissioner" w:cs="Arial"/>
          <w:sz w:val="16"/>
          <w:szCs w:val="16"/>
          <w:lang w:val="en-US"/>
        </w:rPr>
        <w:t>EDA</w:t>
      </w:r>
      <w:r w:rsidRPr="00C777FD">
        <w:rPr>
          <w:rFonts w:ascii="Commissioner" w:hAnsi="Commissioner" w:cs="Arial"/>
          <w:sz w:val="16"/>
          <w:szCs w:val="16"/>
        </w:rPr>
        <w:t xml:space="preserve">, Β. Εξωτερικοί Συνεργάτες της </w:t>
      </w:r>
      <w:r w:rsidR="004018CE" w:rsidRPr="00C777FD">
        <w:rPr>
          <w:rFonts w:ascii="Commissioner" w:hAnsi="Commissioner" w:cs="Arial"/>
          <w:sz w:val="16"/>
          <w:szCs w:val="16"/>
          <w:lang w:val="en-US"/>
        </w:rPr>
        <w:t>enaon</w:t>
      </w:r>
      <w:r w:rsidR="004018CE" w:rsidRPr="00C777FD">
        <w:rPr>
          <w:rFonts w:ascii="Commissioner" w:hAnsi="Commissioner" w:cs="Arial"/>
          <w:sz w:val="16"/>
          <w:szCs w:val="16"/>
        </w:rPr>
        <w:t xml:space="preserve"> </w:t>
      </w:r>
      <w:r w:rsidR="004018CE" w:rsidRPr="00C777FD">
        <w:rPr>
          <w:rFonts w:ascii="Commissioner" w:hAnsi="Commissioner" w:cs="Arial"/>
          <w:sz w:val="16"/>
          <w:szCs w:val="16"/>
          <w:lang w:val="en-US"/>
        </w:rPr>
        <w:t>EDA</w:t>
      </w:r>
      <w:r w:rsidRPr="00C777FD">
        <w:rPr>
          <w:rFonts w:ascii="Commissioner" w:hAnsi="Commissioner" w:cs="Arial"/>
          <w:sz w:val="16"/>
          <w:szCs w:val="16"/>
        </w:rPr>
        <w:t xml:space="preserve"> για την παροχή υπηρεσιών εξυπηρέτησης μέσω τηλεφωνικού κέντρου., Γ. Οποιαδήποτε αρμόδια εποπτική, δημόσια ή δικαστική αρχή, εφόσον αυτό επιβάλλεται από το εκάστοτε ισχύον νομοθετικό πλαίσιο ή από δικαστική απόφαση.</w:t>
      </w:r>
    </w:p>
    <w:p w14:paraId="771E6913" w14:textId="77777777" w:rsidR="0012259C" w:rsidRPr="00C777FD" w:rsidRDefault="0012259C" w:rsidP="00DD342D">
      <w:pPr>
        <w:jc w:val="both"/>
        <w:rPr>
          <w:rFonts w:ascii="Commissioner" w:hAnsi="Commissioner" w:cs="Arial"/>
          <w:b/>
          <w:sz w:val="16"/>
          <w:szCs w:val="16"/>
        </w:rPr>
      </w:pPr>
      <w:r w:rsidRPr="00C777FD">
        <w:rPr>
          <w:rFonts w:ascii="Commissioner" w:hAnsi="Commissioner" w:cs="Arial"/>
          <w:b/>
          <w:sz w:val="16"/>
          <w:szCs w:val="16"/>
        </w:rPr>
        <w:t xml:space="preserve">Τα Δικαιώματά σας </w:t>
      </w:r>
    </w:p>
    <w:p w14:paraId="6DF36029" w14:textId="77777777" w:rsidR="004018CE" w:rsidRPr="00C777FD" w:rsidRDefault="004018CE" w:rsidP="00DD342D">
      <w:pPr>
        <w:jc w:val="both"/>
        <w:rPr>
          <w:rFonts w:ascii="Commissioner" w:hAnsi="Commissioner" w:cs="Arial"/>
          <w:sz w:val="16"/>
          <w:szCs w:val="16"/>
        </w:rPr>
      </w:pPr>
      <w:r w:rsidRPr="00C777FD">
        <w:rPr>
          <w:rFonts w:ascii="Commissioner" w:hAnsi="Commissioner" w:cs="Arial"/>
          <w:sz w:val="16"/>
          <w:szCs w:val="16"/>
        </w:rPr>
        <w:t>Ως υποκείμενο δεδομένων προσωπικού χαρακτήρα, έχετε τα κάτωθι δικαιώματα:</w:t>
      </w:r>
    </w:p>
    <w:p w14:paraId="2CBD0240" w14:textId="77777777" w:rsidR="004018CE" w:rsidRPr="00C777FD" w:rsidRDefault="004018CE" w:rsidP="00DD342D">
      <w:pPr>
        <w:jc w:val="both"/>
        <w:rPr>
          <w:rFonts w:ascii="Commissioner" w:hAnsi="Commissioner" w:cs="Arial"/>
          <w:sz w:val="16"/>
          <w:szCs w:val="16"/>
        </w:rPr>
      </w:pPr>
      <w:r w:rsidRPr="00C777FD">
        <w:rPr>
          <w:rFonts w:ascii="Commissioner" w:hAnsi="Commissioner" w:cs="Arial"/>
          <w:b/>
          <w:bCs/>
          <w:sz w:val="16"/>
          <w:szCs w:val="16"/>
        </w:rPr>
        <w:t>i)</w:t>
      </w:r>
      <w:r w:rsidRPr="00C777FD">
        <w:rPr>
          <w:rFonts w:ascii="Commissioner" w:hAnsi="Commissioner" w:cs="Arial"/>
          <w:b/>
          <w:bCs/>
          <w:sz w:val="16"/>
          <w:szCs w:val="16"/>
        </w:rPr>
        <w:tab/>
        <w:t>ενημέρωσης</w:t>
      </w:r>
      <w:r w:rsidRPr="00C777FD">
        <w:rPr>
          <w:rFonts w:ascii="Commissioner" w:hAnsi="Commissioner" w:cs="Arial"/>
          <w:sz w:val="16"/>
          <w:szCs w:val="16"/>
        </w:rPr>
        <w:t xml:space="preserve">: για να λαμβάνετε κάθε πληροφορία σχετικά με την επεξεργασία σας σε συνοπτική, κατανοητή και εύκολα </w:t>
      </w:r>
      <w:proofErr w:type="spellStart"/>
      <w:r w:rsidRPr="00C777FD">
        <w:rPr>
          <w:rFonts w:ascii="Commissioner" w:hAnsi="Commissioner" w:cs="Arial"/>
          <w:sz w:val="16"/>
          <w:szCs w:val="16"/>
        </w:rPr>
        <w:t>προσβάσιμη</w:t>
      </w:r>
      <w:proofErr w:type="spellEnd"/>
      <w:r w:rsidRPr="00C777FD">
        <w:rPr>
          <w:rFonts w:ascii="Commissioner" w:hAnsi="Commissioner" w:cs="Arial"/>
          <w:sz w:val="16"/>
          <w:szCs w:val="16"/>
        </w:rPr>
        <w:t xml:space="preserve"> μορφή</w:t>
      </w:r>
    </w:p>
    <w:p w14:paraId="6A0C26BE" w14:textId="77777777" w:rsidR="004018CE" w:rsidRPr="00C777FD" w:rsidRDefault="004018CE" w:rsidP="00DD342D">
      <w:pPr>
        <w:jc w:val="both"/>
        <w:rPr>
          <w:rFonts w:ascii="Commissioner" w:hAnsi="Commissioner" w:cs="Arial"/>
          <w:sz w:val="16"/>
          <w:szCs w:val="16"/>
        </w:rPr>
      </w:pPr>
      <w:proofErr w:type="spellStart"/>
      <w:r w:rsidRPr="00C777FD">
        <w:rPr>
          <w:rFonts w:ascii="Commissioner" w:hAnsi="Commissioner" w:cs="Arial"/>
          <w:b/>
          <w:bCs/>
          <w:sz w:val="16"/>
          <w:szCs w:val="16"/>
        </w:rPr>
        <w:t>ii</w:t>
      </w:r>
      <w:proofErr w:type="spellEnd"/>
      <w:r w:rsidRPr="00C777FD">
        <w:rPr>
          <w:rFonts w:ascii="Commissioner" w:hAnsi="Commissioner" w:cs="Arial"/>
          <w:b/>
          <w:bCs/>
          <w:sz w:val="16"/>
          <w:szCs w:val="16"/>
        </w:rPr>
        <w:t>)</w:t>
      </w:r>
      <w:r w:rsidRPr="00C777FD">
        <w:rPr>
          <w:rFonts w:ascii="Commissioner" w:hAnsi="Commissioner" w:cs="Arial"/>
          <w:b/>
          <w:bCs/>
          <w:sz w:val="16"/>
          <w:szCs w:val="16"/>
        </w:rPr>
        <w:tab/>
        <w:t>πρόσβασης</w:t>
      </w:r>
      <w:r w:rsidRPr="00C777FD">
        <w:rPr>
          <w:rFonts w:ascii="Commissioner" w:hAnsi="Commissioner" w:cs="Arial"/>
          <w:sz w:val="16"/>
          <w:szCs w:val="16"/>
        </w:rPr>
        <w:t>: για να μάθετε ποια δεδομένα σας επεξεργαζόμαστε, για ποιο λόγο και τους αποδέκτες τους</w:t>
      </w:r>
    </w:p>
    <w:p w14:paraId="6F372A87" w14:textId="77777777" w:rsidR="004018CE" w:rsidRPr="00C777FD" w:rsidRDefault="004018CE" w:rsidP="00DD342D">
      <w:pPr>
        <w:jc w:val="both"/>
        <w:rPr>
          <w:rFonts w:ascii="Commissioner" w:hAnsi="Commissioner" w:cs="Arial"/>
          <w:sz w:val="16"/>
          <w:szCs w:val="16"/>
        </w:rPr>
      </w:pPr>
      <w:proofErr w:type="spellStart"/>
      <w:r w:rsidRPr="00C777FD">
        <w:rPr>
          <w:rFonts w:ascii="Commissioner" w:hAnsi="Commissioner" w:cs="Arial"/>
          <w:b/>
          <w:bCs/>
          <w:sz w:val="16"/>
          <w:szCs w:val="16"/>
        </w:rPr>
        <w:t>iii</w:t>
      </w:r>
      <w:proofErr w:type="spellEnd"/>
      <w:r w:rsidRPr="00C777FD">
        <w:rPr>
          <w:rFonts w:ascii="Commissioner" w:hAnsi="Commissioner" w:cs="Arial"/>
          <w:b/>
          <w:bCs/>
          <w:sz w:val="16"/>
          <w:szCs w:val="16"/>
        </w:rPr>
        <w:t>)</w:t>
      </w:r>
      <w:r w:rsidRPr="00C777FD">
        <w:rPr>
          <w:rFonts w:ascii="Commissioner" w:hAnsi="Commissioner" w:cs="Arial"/>
          <w:b/>
          <w:bCs/>
          <w:sz w:val="16"/>
          <w:szCs w:val="16"/>
        </w:rPr>
        <w:tab/>
        <w:t>διόρθωσης</w:t>
      </w:r>
      <w:r w:rsidRPr="00C777FD">
        <w:rPr>
          <w:rFonts w:ascii="Commissioner" w:hAnsi="Commissioner" w:cs="Arial"/>
          <w:sz w:val="16"/>
          <w:szCs w:val="16"/>
        </w:rPr>
        <w:t>: ώστε να διορθώσετε τυχόν ελλιπή ή ανακριβή δεδομένα που διατηρούμε για εσάς</w:t>
      </w:r>
    </w:p>
    <w:p w14:paraId="32675F46" w14:textId="77777777" w:rsidR="004018CE" w:rsidRPr="00C777FD" w:rsidRDefault="004018CE" w:rsidP="00DD342D">
      <w:pPr>
        <w:jc w:val="both"/>
        <w:rPr>
          <w:rFonts w:ascii="Commissioner" w:hAnsi="Commissioner" w:cs="Arial"/>
          <w:sz w:val="16"/>
          <w:szCs w:val="16"/>
        </w:rPr>
      </w:pPr>
      <w:proofErr w:type="spellStart"/>
      <w:r w:rsidRPr="00C777FD">
        <w:rPr>
          <w:rFonts w:ascii="Commissioner" w:hAnsi="Commissioner" w:cs="Arial"/>
          <w:b/>
          <w:bCs/>
          <w:sz w:val="16"/>
          <w:szCs w:val="16"/>
        </w:rPr>
        <w:t>iv</w:t>
      </w:r>
      <w:proofErr w:type="spellEnd"/>
      <w:r w:rsidRPr="00C777FD">
        <w:rPr>
          <w:rFonts w:ascii="Commissioner" w:hAnsi="Commissioner" w:cs="Arial"/>
          <w:b/>
          <w:bCs/>
          <w:sz w:val="16"/>
          <w:szCs w:val="16"/>
        </w:rPr>
        <w:t>)</w:t>
      </w:r>
      <w:r w:rsidRPr="00C777FD">
        <w:rPr>
          <w:rFonts w:ascii="Commissioner" w:hAnsi="Commissioner" w:cs="Arial"/>
          <w:b/>
          <w:bCs/>
          <w:sz w:val="16"/>
          <w:szCs w:val="16"/>
        </w:rPr>
        <w:tab/>
        <w:t>διαγραφής [επίσης γνωστό ως «δικαίωμα στη λήθη»]</w:t>
      </w:r>
      <w:r w:rsidRPr="00C777FD">
        <w:rPr>
          <w:rFonts w:ascii="Commissioner" w:hAnsi="Commissioner" w:cs="Arial"/>
          <w:sz w:val="16"/>
          <w:szCs w:val="16"/>
        </w:rPr>
        <w:t>: για τη διαγραφή τους από τα αρχεία μας, εφόσον όμως η επεξεργασία τους δεν είναι πλέον απαραίτητη</w:t>
      </w:r>
    </w:p>
    <w:p w14:paraId="42BEDF5D" w14:textId="77777777" w:rsidR="004018CE" w:rsidRPr="00C777FD" w:rsidRDefault="004018CE" w:rsidP="00DD342D">
      <w:pPr>
        <w:jc w:val="both"/>
        <w:rPr>
          <w:rFonts w:ascii="Commissioner" w:hAnsi="Commissioner" w:cs="Arial"/>
          <w:sz w:val="16"/>
          <w:szCs w:val="16"/>
        </w:rPr>
      </w:pPr>
      <w:r w:rsidRPr="00C777FD">
        <w:rPr>
          <w:rFonts w:ascii="Commissioner" w:hAnsi="Commissioner" w:cs="Arial"/>
          <w:b/>
          <w:bCs/>
          <w:sz w:val="16"/>
          <w:szCs w:val="16"/>
        </w:rPr>
        <w:t>v)</w:t>
      </w:r>
      <w:r w:rsidRPr="00C777FD">
        <w:rPr>
          <w:rFonts w:ascii="Commissioner" w:hAnsi="Commissioner" w:cs="Arial"/>
          <w:b/>
          <w:bCs/>
          <w:sz w:val="16"/>
          <w:szCs w:val="16"/>
        </w:rPr>
        <w:tab/>
        <w:t>περιορισμού της επεξεργασίας</w:t>
      </w:r>
      <w:r w:rsidRPr="00C777FD">
        <w:rPr>
          <w:rFonts w:ascii="Commissioner" w:hAnsi="Commissioner" w:cs="Arial"/>
          <w:sz w:val="16"/>
          <w:szCs w:val="16"/>
        </w:rPr>
        <w:t>: σε περίπτωση αμφισβήτησης της ακρίβειας των δεδομένων</w:t>
      </w:r>
    </w:p>
    <w:p w14:paraId="2F8BD1F2" w14:textId="77777777" w:rsidR="004018CE" w:rsidRPr="00C777FD" w:rsidRDefault="004018CE" w:rsidP="00DD342D">
      <w:pPr>
        <w:jc w:val="both"/>
        <w:rPr>
          <w:rFonts w:ascii="Commissioner" w:hAnsi="Commissioner" w:cs="Arial"/>
          <w:sz w:val="16"/>
          <w:szCs w:val="16"/>
        </w:rPr>
      </w:pPr>
      <w:proofErr w:type="spellStart"/>
      <w:r w:rsidRPr="00C777FD">
        <w:rPr>
          <w:rFonts w:ascii="Commissioner" w:hAnsi="Commissioner" w:cs="Arial"/>
          <w:b/>
          <w:bCs/>
          <w:sz w:val="16"/>
          <w:szCs w:val="16"/>
        </w:rPr>
        <w:t>vi</w:t>
      </w:r>
      <w:proofErr w:type="spellEnd"/>
      <w:r w:rsidRPr="00C777FD">
        <w:rPr>
          <w:rFonts w:ascii="Commissioner" w:hAnsi="Commissioner" w:cs="Arial"/>
          <w:b/>
          <w:bCs/>
          <w:sz w:val="16"/>
          <w:szCs w:val="16"/>
        </w:rPr>
        <w:t>)</w:t>
      </w:r>
      <w:r w:rsidRPr="00C777FD">
        <w:rPr>
          <w:rFonts w:ascii="Commissioner" w:hAnsi="Commissioner" w:cs="Arial"/>
          <w:b/>
          <w:bCs/>
          <w:sz w:val="16"/>
          <w:szCs w:val="16"/>
        </w:rPr>
        <w:tab/>
      </w:r>
      <w:proofErr w:type="spellStart"/>
      <w:r w:rsidRPr="00C777FD">
        <w:rPr>
          <w:rFonts w:ascii="Commissioner" w:hAnsi="Commissioner" w:cs="Arial"/>
          <w:b/>
          <w:bCs/>
          <w:sz w:val="16"/>
          <w:szCs w:val="16"/>
        </w:rPr>
        <w:t>φορητότητας</w:t>
      </w:r>
      <w:proofErr w:type="spellEnd"/>
      <w:r w:rsidRPr="00C777FD">
        <w:rPr>
          <w:rFonts w:ascii="Commissioner" w:hAnsi="Commissioner" w:cs="Arial"/>
          <w:sz w:val="16"/>
          <w:szCs w:val="16"/>
        </w:rPr>
        <w:t xml:space="preserve">: ώστε να λάβετε τα δεδομένα σας σε δομημένο και κοινώς χρησιμοποιούμενο </w:t>
      </w:r>
      <w:proofErr w:type="spellStart"/>
      <w:r w:rsidRPr="00C777FD">
        <w:rPr>
          <w:rFonts w:ascii="Commissioner" w:hAnsi="Commissioner" w:cs="Arial"/>
          <w:sz w:val="16"/>
          <w:szCs w:val="16"/>
        </w:rPr>
        <w:t>μορφότυπο</w:t>
      </w:r>
      <w:proofErr w:type="spellEnd"/>
    </w:p>
    <w:p w14:paraId="2201FE9E" w14:textId="77777777" w:rsidR="004018CE" w:rsidRPr="00C777FD" w:rsidRDefault="004018CE" w:rsidP="00DD342D">
      <w:pPr>
        <w:jc w:val="both"/>
        <w:rPr>
          <w:rFonts w:ascii="Commissioner" w:hAnsi="Commissioner" w:cs="Arial"/>
          <w:sz w:val="16"/>
          <w:szCs w:val="16"/>
        </w:rPr>
      </w:pPr>
      <w:proofErr w:type="spellStart"/>
      <w:r w:rsidRPr="00C777FD">
        <w:rPr>
          <w:rFonts w:ascii="Commissioner" w:hAnsi="Commissioner" w:cs="Arial"/>
          <w:b/>
          <w:bCs/>
          <w:sz w:val="16"/>
          <w:szCs w:val="16"/>
        </w:rPr>
        <w:t>vii</w:t>
      </w:r>
      <w:proofErr w:type="spellEnd"/>
      <w:r w:rsidRPr="00C777FD">
        <w:rPr>
          <w:rFonts w:ascii="Commissioner" w:hAnsi="Commissioner" w:cs="Arial"/>
          <w:b/>
          <w:bCs/>
          <w:sz w:val="16"/>
          <w:szCs w:val="16"/>
        </w:rPr>
        <w:t>)</w:t>
      </w:r>
      <w:r w:rsidRPr="00C777FD">
        <w:rPr>
          <w:rFonts w:ascii="Commissioner" w:hAnsi="Commissioner" w:cs="Arial"/>
          <w:b/>
          <w:bCs/>
          <w:sz w:val="16"/>
          <w:szCs w:val="16"/>
        </w:rPr>
        <w:tab/>
        <w:t>απόσυρσης συγκατάθεσης/ εναντίωσης</w:t>
      </w:r>
      <w:r w:rsidRPr="00C777FD">
        <w:rPr>
          <w:rFonts w:ascii="Commissioner" w:hAnsi="Commissioner" w:cs="Arial"/>
          <w:sz w:val="16"/>
          <w:szCs w:val="16"/>
        </w:rPr>
        <w:t>: σχετικά με την επεξεργασία των δεδομένων προσωπικού χαρακτήρα σας, ανά πάσα στιγμή</w:t>
      </w:r>
    </w:p>
    <w:p w14:paraId="01BABD12" w14:textId="4191B4BC" w:rsidR="004018CE" w:rsidRPr="00C777FD" w:rsidRDefault="004018CE" w:rsidP="00DD342D">
      <w:pPr>
        <w:jc w:val="both"/>
        <w:rPr>
          <w:rFonts w:ascii="Commissioner" w:hAnsi="Commissioner" w:cs="Arial"/>
          <w:sz w:val="16"/>
          <w:szCs w:val="16"/>
        </w:rPr>
      </w:pPr>
      <w:proofErr w:type="spellStart"/>
      <w:r w:rsidRPr="00C777FD">
        <w:rPr>
          <w:rFonts w:ascii="Commissioner" w:hAnsi="Commissioner" w:cs="Arial"/>
          <w:b/>
          <w:bCs/>
          <w:sz w:val="16"/>
          <w:szCs w:val="16"/>
        </w:rPr>
        <w:t>viii</w:t>
      </w:r>
      <w:proofErr w:type="spellEnd"/>
      <w:r w:rsidRPr="00C777FD">
        <w:rPr>
          <w:rFonts w:ascii="Commissioner" w:hAnsi="Commissioner" w:cs="Arial"/>
          <w:b/>
          <w:bCs/>
          <w:sz w:val="16"/>
          <w:szCs w:val="16"/>
        </w:rPr>
        <w:t>)</w:t>
      </w:r>
      <w:r w:rsidRPr="00C777FD">
        <w:rPr>
          <w:rFonts w:ascii="Commissioner" w:hAnsi="Commissioner" w:cs="Arial"/>
          <w:b/>
          <w:bCs/>
          <w:sz w:val="16"/>
          <w:szCs w:val="16"/>
        </w:rPr>
        <w:tab/>
        <w:t>να μην υπόκειται σε απόφαση που λαμβάνεται αποκλειστικά βάσει αυτοματοποιημένης επεξεργασίας, συμπεριλαμβανομένης της κατάρτισης προφίλ</w:t>
      </w:r>
      <w:r w:rsidRPr="00C777FD">
        <w:rPr>
          <w:rFonts w:ascii="Commissioner" w:hAnsi="Commissioner" w:cs="Arial"/>
          <w:sz w:val="16"/>
          <w:szCs w:val="16"/>
        </w:rPr>
        <w:t>.</w:t>
      </w:r>
    </w:p>
    <w:p w14:paraId="1A1DD2C4" w14:textId="68AC1CE4" w:rsidR="0012259C" w:rsidRPr="00C777FD" w:rsidRDefault="0012259C" w:rsidP="00DD342D">
      <w:pPr>
        <w:jc w:val="both"/>
        <w:rPr>
          <w:rFonts w:ascii="Commissioner" w:hAnsi="Commissioner" w:cs="Arial"/>
          <w:sz w:val="16"/>
          <w:szCs w:val="16"/>
        </w:rPr>
      </w:pPr>
      <w:r w:rsidRPr="00C777FD">
        <w:rPr>
          <w:rFonts w:ascii="Commissioner" w:hAnsi="Commissioner" w:cs="Arial"/>
          <w:sz w:val="16"/>
          <w:szCs w:val="16"/>
        </w:rPr>
        <w:t xml:space="preserve">Σε περίπτωση άσκησης ενός εκ των ανωτέρω αναφερόμενων δικαιωμάτων σας, η </w:t>
      </w:r>
      <w:r w:rsidR="007334EF" w:rsidRPr="00C777FD">
        <w:rPr>
          <w:rFonts w:ascii="Commissioner" w:hAnsi="Commissioner" w:cs="Arial"/>
          <w:sz w:val="16"/>
          <w:szCs w:val="16"/>
          <w:lang w:val="en-US"/>
        </w:rPr>
        <w:t>enaon</w:t>
      </w:r>
      <w:r w:rsidR="007334EF" w:rsidRPr="00C777FD">
        <w:rPr>
          <w:rFonts w:ascii="Commissioner" w:hAnsi="Commissioner" w:cs="Arial"/>
          <w:sz w:val="16"/>
          <w:szCs w:val="16"/>
        </w:rPr>
        <w:t xml:space="preserve"> </w:t>
      </w:r>
      <w:r w:rsidR="007334EF" w:rsidRPr="00C777FD">
        <w:rPr>
          <w:rFonts w:ascii="Commissioner" w:hAnsi="Commissioner" w:cs="Arial"/>
          <w:sz w:val="16"/>
          <w:szCs w:val="16"/>
          <w:lang w:val="en-US"/>
        </w:rPr>
        <w:t>EDA</w:t>
      </w:r>
      <w:r w:rsidRPr="00C777FD">
        <w:rPr>
          <w:rFonts w:ascii="Commissioner" w:hAnsi="Commissioner" w:cs="Arial"/>
          <w:sz w:val="16"/>
          <w:szCs w:val="16"/>
        </w:rPr>
        <w:t xml:space="preserve">, θα λάβει κάθε δυνατό μέτρο για την ικανοποίηση του αιτήματος σας εντός ενός (1) μηνός από την λήψη αυτού, ενημερώνοντας σας γραπτώς για την ικανοποίηση του αιτήματος σας ή τους λόγους που εμποδίζουν την εκ μέρους σας άσκηση, ή και την ικανοποίηση ενός ή και περισσότερων εκ των ως άνω αναφερόμενων δικαιωμάτων σας σύμφωνα με τον Γενικό Κανονισμό Προστασίας Δεδομένων. Περαιτέρω, σας γνωρίζουμε ότι έχετε δικαίωμα υποβολής Καταγγελίας στην αρμόδια Αρχή Προστασίας Δεδομένων Προσωπικού Χαρακτήρα.  </w:t>
      </w:r>
    </w:p>
    <w:p w14:paraId="052B599C" w14:textId="77777777" w:rsidR="0012259C" w:rsidRPr="00C777FD" w:rsidRDefault="0012259C" w:rsidP="00DD342D">
      <w:pPr>
        <w:jc w:val="both"/>
        <w:rPr>
          <w:rFonts w:ascii="Commissioner" w:hAnsi="Commissioner" w:cs="Arial"/>
          <w:b/>
          <w:sz w:val="16"/>
          <w:szCs w:val="16"/>
        </w:rPr>
      </w:pPr>
      <w:proofErr w:type="spellStart"/>
      <w:r w:rsidRPr="00C777FD">
        <w:rPr>
          <w:rFonts w:ascii="Commissioner" w:hAnsi="Commissioner" w:cs="Arial"/>
          <w:b/>
          <w:sz w:val="16"/>
          <w:szCs w:val="16"/>
        </w:rPr>
        <w:t>Διακράτηση</w:t>
      </w:r>
      <w:proofErr w:type="spellEnd"/>
      <w:r w:rsidRPr="00C777FD">
        <w:rPr>
          <w:rFonts w:ascii="Commissioner" w:hAnsi="Commissioner" w:cs="Arial"/>
          <w:b/>
          <w:sz w:val="16"/>
          <w:szCs w:val="16"/>
        </w:rPr>
        <w:t xml:space="preserve"> Δεδομένων</w:t>
      </w:r>
    </w:p>
    <w:p w14:paraId="1EE60599" w14:textId="77777777" w:rsidR="004C1468" w:rsidRPr="00C777FD" w:rsidRDefault="004C1468" w:rsidP="00DD342D">
      <w:pPr>
        <w:jc w:val="both"/>
        <w:rPr>
          <w:rFonts w:ascii="Commissioner" w:hAnsi="Commissioner" w:cs="Arial"/>
          <w:b/>
          <w:sz w:val="16"/>
          <w:szCs w:val="16"/>
        </w:rPr>
      </w:pPr>
      <w:r w:rsidRPr="00C777FD">
        <w:rPr>
          <w:rFonts w:ascii="Commissioner" w:hAnsi="Commissioner" w:cs="Arial"/>
          <w:b/>
          <w:sz w:val="16"/>
          <w:szCs w:val="16"/>
        </w:rPr>
        <w:t>Τα προσωπικά δεδομένα σας θα τηρηθούν για όσο διάστημα προβλέπει ο Γενικός Κανονισμός Προστασίας Δεδομένων και η ισχύουσα νομοθεσία.</w:t>
      </w:r>
    </w:p>
    <w:p w14:paraId="51C263F5" w14:textId="77777777" w:rsidR="00A61904" w:rsidRPr="00C777FD" w:rsidRDefault="0012259C" w:rsidP="00DD342D">
      <w:pPr>
        <w:jc w:val="both"/>
        <w:rPr>
          <w:rStyle w:val="-"/>
          <w:rFonts w:ascii="Commissioner" w:hAnsi="Commissioner" w:cs="Arial"/>
          <w:sz w:val="16"/>
          <w:szCs w:val="16"/>
        </w:rPr>
      </w:pPr>
      <w:r w:rsidRPr="00C777FD">
        <w:rPr>
          <w:rFonts w:ascii="Commissioner" w:hAnsi="Commissioner" w:cs="Arial"/>
          <w:sz w:val="16"/>
          <w:szCs w:val="16"/>
        </w:rPr>
        <w:t xml:space="preserve">Για την άσκηση των δικαιωμάτων σας </w:t>
      </w:r>
      <w:r w:rsidR="004C1468" w:rsidRPr="00C777FD">
        <w:rPr>
          <w:rFonts w:ascii="Commissioner" w:hAnsi="Commissioner" w:cs="Arial"/>
          <w:bCs/>
          <w:sz w:val="16"/>
          <w:szCs w:val="16"/>
        </w:rPr>
        <w:t xml:space="preserve">ή οποιαδήποτε άλλη σχετική πληροφορία </w:t>
      </w:r>
      <w:r w:rsidRPr="00C777FD">
        <w:rPr>
          <w:rFonts w:ascii="Commissioner" w:hAnsi="Commissioner" w:cs="Arial"/>
          <w:sz w:val="16"/>
          <w:szCs w:val="16"/>
        </w:rPr>
        <w:t xml:space="preserve">μπορείτε να επικοινωνήσετε στην ηλεκτρονική διεύθυνση: </w:t>
      </w:r>
      <w:hyperlink r:id="rId11" w:history="1">
        <w:r w:rsidR="007143A8" w:rsidRPr="00C777FD">
          <w:rPr>
            <w:rStyle w:val="-"/>
            <w:rFonts w:ascii="Commissioner" w:hAnsi="Commissioner" w:cs="Arial"/>
            <w:sz w:val="16"/>
            <w:szCs w:val="16"/>
          </w:rPr>
          <w:t>dpo.gdpr@ena-on.gr</w:t>
        </w:r>
      </w:hyperlink>
      <w:r w:rsidR="007143A8" w:rsidRPr="00C777FD">
        <w:rPr>
          <w:rStyle w:val="-"/>
          <w:rFonts w:ascii="Commissioner" w:hAnsi="Commissioner" w:cs="Arial"/>
          <w:sz w:val="16"/>
          <w:szCs w:val="16"/>
        </w:rPr>
        <w:t>.</w:t>
      </w:r>
      <w:r w:rsidR="00A61904" w:rsidRPr="00C777FD">
        <w:rPr>
          <w:rStyle w:val="-"/>
          <w:rFonts w:ascii="Commissioner" w:hAnsi="Commissioner" w:cs="Arial"/>
          <w:sz w:val="16"/>
          <w:szCs w:val="16"/>
        </w:rPr>
        <w:t xml:space="preserve"> </w:t>
      </w:r>
    </w:p>
    <w:p w14:paraId="1729612F" w14:textId="77777777" w:rsidR="00C777FD" w:rsidRDefault="00C777FD" w:rsidP="00DD342D">
      <w:pPr>
        <w:rPr>
          <w:rFonts w:cs="Helvetica"/>
          <w:b/>
          <w:bCs/>
          <w:sz w:val="16"/>
          <w:szCs w:val="16"/>
        </w:rPr>
      </w:pPr>
      <w:r>
        <w:rPr>
          <w:rFonts w:cs="Helvetica"/>
          <w:b/>
          <w:bCs/>
          <w:sz w:val="16"/>
          <w:szCs w:val="16"/>
        </w:rPr>
        <w:br w:type="page"/>
      </w:r>
    </w:p>
    <w:p w14:paraId="08EF5824" w14:textId="77777777" w:rsidR="0032553D" w:rsidRDefault="0032553D" w:rsidP="00A61904">
      <w:pPr>
        <w:spacing w:beforeLines="30" w:before="72" w:afterLines="30" w:after="72"/>
        <w:ind w:right="34"/>
        <w:jc w:val="center"/>
        <w:rPr>
          <w:rFonts w:cs="Helvetica"/>
          <w:b/>
          <w:bCs/>
          <w:sz w:val="22"/>
          <w:szCs w:val="22"/>
        </w:rPr>
      </w:pPr>
    </w:p>
    <w:p w14:paraId="7048D0C2" w14:textId="37C12D30" w:rsidR="00A61904" w:rsidRPr="0032553D" w:rsidRDefault="00A61904" w:rsidP="00A61904">
      <w:pPr>
        <w:spacing w:beforeLines="30" w:before="72" w:afterLines="30" w:after="72"/>
        <w:ind w:right="34"/>
        <w:jc w:val="center"/>
        <w:rPr>
          <w:rFonts w:ascii="Commissioner" w:hAnsi="Commissioner" w:cs="Helvetica"/>
          <w:b/>
          <w:bCs/>
          <w:sz w:val="22"/>
          <w:szCs w:val="22"/>
        </w:rPr>
      </w:pPr>
      <w:r w:rsidRPr="0032553D">
        <w:rPr>
          <w:rFonts w:ascii="Commissioner" w:hAnsi="Commissioner" w:cs="Helvetica"/>
          <w:b/>
          <w:bCs/>
          <w:sz w:val="22"/>
          <w:szCs w:val="22"/>
        </w:rPr>
        <w:t xml:space="preserve">ΠΑΡΑΡΤΗΜΑ – ΥΠΕΥΘΥΝΗ ΔΗΛΩΣΗ </w:t>
      </w:r>
    </w:p>
    <w:p w14:paraId="29BB5C01" w14:textId="52E8240B" w:rsidR="00A61904" w:rsidRPr="0032553D" w:rsidRDefault="00A61904" w:rsidP="0032553D">
      <w:pPr>
        <w:spacing w:beforeLines="30" w:before="72" w:afterLines="30" w:after="72"/>
        <w:ind w:right="34"/>
        <w:jc w:val="center"/>
        <w:rPr>
          <w:rFonts w:ascii="Commissioner" w:hAnsi="Commissioner" w:cs="Helvetica"/>
          <w:sz w:val="22"/>
          <w:szCs w:val="22"/>
        </w:rPr>
      </w:pPr>
      <w:r w:rsidRPr="0032553D">
        <w:rPr>
          <w:rFonts w:ascii="Commissioner" w:hAnsi="Commissioner" w:cs="Helvetica"/>
          <w:sz w:val="22"/>
          <w:szCs w:val="22"/>
        </w:rPr>
        <w:t xml:space="preserve">(κατ’ </w:t>
      </w:r>
      <w:proofErr w:type="spellStart"/>
      <w:r w:rsidRPr="0032553D">
        <w:rPr>
          <w:rFonts w:ascii="Commissioner" w:hAnsi="Commissioner" w:cs="Helvetica"/>
          <w:sz w:val="22"/>
          <w:szCs w:val="22"/>
        </w:rPr>
        <w:t>αρθρο</w:t>
      </w:r>
      <w:proofErr w:type="spellEnd"/>
      <w:r w:rsidRPr="0032553D">
        <w:rPr>
          <w:rFonts w:ascii="Commissioner" w:hAnsi="Commissioner" w:cs="Helvetica"/>
          <w:sz w:val="22"/>
          <w:szCs w:val="22"/>
        </w:rPr>
        <w:t xml:space="preserve"> 7 παρ. 1 του Κανονισμού Εγκατάστασης και Λειτουργίας Μονάδων</w:t>
      </w:r>
      <w:r w:rsidR="00CF1F27">
        <w:rPr>
          <w:rFonts w:ascii="Commissioner" w:hAnsi="Commissioner" w:cs="Helvetica"/>
          <w:sz w:val="22"/>
          <w:szCs w:val="22"/>
        </w:rPr>
        <w:t xml:space="preserve"> </w:t>
      </w:r>
      <w:r w:rsidRPr="0032553D">
        <w:rPr>
          <w:rFonts w:ascii="Commissioner" w:hAnsi="Commissioner" w:cs="Helvetica"/>
          <w:sz w:val="22"/>
          <w:szCs w:val="22"/>
        </w:rPr>
        <w:t>Παραγωγής</w:t>
      </w:r>
      <w:r w:rsidR="00CF1F27">
        <w:rPr>
          <w:rFonts w:ascii="Commissioner" w:hAnsi="Commissioner" w:cs="Helvetica"/>
          <w:sz w:val="22"/>
          <w:szCs w:val="22"/>
        </w:rPr>
        <w:t xml:space="preserve"> </w:t>
      </w:r>
      <w:proofErr w:type="spellStart"/>
      <w:r w:rsidRPr="0032553D">
        <w:rPr>
          <w:rFonts w:ascii="Commissioner" w:hAnsi="Commissioner" w:cs="Helvetica"/>
          <w:sz w:val="22"/>
          <w:szCs w:val="22"/>
        </w:rPr>
        <w:t>Βιομεθανίου</w:t>
      </w:r>
      <w:proofErr w:type="spellEnd"/>
      <w:r w:rsidRPr="0032553D">
        <w:rPr>
          <w:rFonts w:ascii="Commissioner" w:hAnsi="Commissioner" w:cs="Helvetica"/>
          <w:sz w:val="22"/>
          <w:szCs w:val="22"/>
        </w:rPr>
        <w:t>)</w:t>
      </w:r>
    </w:p>
    <w:p w14:paraId="7F10C2D7" w14:textId="77777777" w:rsidR="0032553D" w:rsidRDefault="0032553D" w:rsidP="00CC5D08">
      <w:pPr>
        <w:spacing w:beforeLines="30" w:before="72" w:afterLines="30" w:after="72"/>
        <w:ind w:right="34"/>
        <w:jc w:val="center"/>
        <w:rPr>
          <w:rFonts w:ascii="Commissioner" w:hAnsi="Commissioner" w:cs="Helvetica"/>
          <w:b/>
          <w:bCs/>
          <w:sz w:val="22"/>
          <w:szCs w:val="22"/>
        </w:rPr>
      </w:pPr>
    </w:p>
    <w:p w14:paraId="351E5410" w14:textId="7DB760FD" w:rsidR="00A61904" w:rsidRPr="00A459D8" w:rsidRDefault="00A61904" w:rsidP="00CC5D08">
      <w:pPr>
        <w:spacing w:beforeLines="30" w:before="72" w:afterLines="30" w:after="72"/>
        <w:ind w:right="34"/>
        <w:jc w:val="center"/>
        <w:rPr>
          <w:rFonts w:ascii="Commissioner" w:hAnsi="Commissioner" w:cs="Helvetica"/>
          <w:b/>
          <w:bCs/>
          <w:sz w:val="22"/>
          <w:szCs w:val="22"/>
        </w:rPr>
      </w:pPr>
      <w:r w:rsidRPr="0032553D">
        <w:rPr>
          <w:rFonts w:ascii="Commissioner" w:hAnsi="Commissioner" w:cs="Helvetica"/>
          <w:b/>
          <w:bCs/>
          <w:sz w:val="22"/>
          <w:szCs w:val="22"/>
        </w:rPr>
        <w:t>ΥΠΕΥΘΥΝΗ ΔΗΛΩΣΗ</w:t>
      </w:r>
    </w:p>
    <w:p w14:paraId="2F1FAC2A" w14:textId="572EE90E" w:rsidR="006D0727" w:rsidRPr="0028368B" w:rsidRDefault="006D0727" w:rsidP="006D0727">
      <w:pPr>
        <w:spacing w:line="360" w:lineRule="atLeast"/>
        <w:jc w:val="both"/>
        <w:rPr>
          <w:rFonts w:ascii="Commissioner" w:hAnsi="Commissioner" w:cs="Arial"/>
          <w:color w:val="000000"/>
          <w:sz w:val="22"/>
          <w:szCs w:val="22"/>
        </w:rPr>
      </w:pPr>
      <w:r w:rsidRPr="0028368B">
        <w:rPr>
          <w:rFonts w:ascii="Commissioner" w:hAnsi="Commissioner" w:cs="Arial"/>
          <w:b/>
          <w:color w:val="000000"/>
          <w:sz w:val="22"/>
          <w:szCs w:val="22"/>
        </w:rPr>
        <w:t>ΑΡΙΘΜΟΣ ΥΦΙΣΤΑΜΕΝΗΣ ΣΥΜΒΑΣΗΣ:</w:t>
      </w:r>
      <w:r w:rsidRPr="0028368B">
        <w:rPr>
          <w:rFonts w:ascii="Commissioner" w:hAnsi="Commissioner" w:cs="Arial"/>
          <w:color w:val="000000"/>
          <w:sz w:val="22"/>
          <w:szCs w:val="22"/>
        </w:rPr>
        <w:t xml:space="preserve"> </w:t>
      </w:r>
    </w:p>
    <w:p w14:paraId="5C3A53B8" w14:textId="77777777" w:rsidR="006D0727" w:rsidRPr="00A459D8" w:rsidRDefault="006D0727" w:rsidP="00CC5D08">
      <w:pPr>
        <w:spacing w:beforeLines="30" w:before="72" w:afterLines="30" w:after="72"/>
        <w:ind w:right="34"/>
        <w:jc w:val="center"/>
        <w:rPr>
          <w:rFonts w:ascii="Commissioner" w:hAnsi="Commissioner" w:cs="Helvetica"/>
          <w:b/>
          <w:bCs/>
          <w:sz w:val="22"/>
          <w:szCs w:val="22"/>
        </w:rPr>
      </w:pPr>
    </w:p>
    <w:p w14:paraId="5FE77B4D" w14:textId="77777777" w:rsidR="00A61391" w:rsidRPr="00404994" w:rsidRDefault="00A61391" w:rsidP="00A61391">
      <w:pPr>
        <w:spacing w:line="360" w:lineRule="atLeast"/>
        <w:jc w:val="both"/>
        <w:rPr>
          <w:rFonts w:ascii="Commissioner" w:hAnsi="Commissioner" w:cs="Arial"/>
          <w:color w:val="000000"/>
          <w:sz w:val="22"/>
          <w:szCs w:val="22"/>
        </w:rPr>
      </w:pPr>
      <w:r w:rsidRPr="00404994">
        <w:rPr>
          <w:rFonts w:ascii="Commissioner" w:hAnsi="Commissioner" w:cs="Arial"/>
          <w:color w:val="000000"/>
          <w:sz w:val="22"/>
          <w:szCs w:val="22"/>
        </w:rPr>
        <w:t xml:space="preserve">Οι κάτωθι υπογεγραμμένοι, </w:t>
      </w:r>
    </w:p>
    <w:p w14:paraId="4E722C49" w14:textId="4B6E020D" w:rsidR="00A61391" w:rsidRPr="00404994" w:rsidRDefault="00A61391" w:rsidP="00404994">
      <w:pPr>
        <w:spacing w:line="360" w:lineRule="atLeast"/>
        <w:jc w:val="both"/>
        <w:rPr>
          <w:rFonts w:ascii="Commissioner" w:hAnsi="Commissioner" w:cs="Arial"/>
          <w:color w:val="000000"/>
          <w:sz w:val="22"/>
          <w:szCs w:val="22"/>
        </w:rPr>
      </w:pPr>
      <w:r w:rsidRPr="00404994">
        <w:rPr>
          <w:rFonts w:ascii="Commissioner" w:hAnsi="Commissioner" w:cs="Arial"/>
          <w:color w:val="000000"/>
          <w:sz w:val="22"/>
          <w:szCs w:val="22"/>
        </w:rPr>
        <w:t xml:space="preserve">(α) ........................................................., του ..........................., κάτοικος ....................., οδός ..................... </w:t>
      </w:r>
      <w:proofErr w:type="spellStart"/>
      <w:r w:rsidRPr="00404994">
        <w:rPr>
          <w:rFonts w:ascii="Commissioner" w:hAnsi="Commissioner" w:cs="Arial"/>
          <w:color w:val="000000"/>
          <w:sz w:val="22"/>
          <w:szCs w:val="22"/>
        </w:rPr>
        <w:t>αρ</w:t>
      </w:r>
      <w:proofErr w:type="spellEnd"/>
      <w:r w:rsidRPr="00404994">
        <w:rPr>
          <w:rFonts w:ascii="Commissioner" w:hAnsi="Commissioner" w:cs="Arial"/>
          <w:color w:val="000000"/>
          <w:sz w:val="22"/>
          <w:szCs w:val="22"/>
        </w:rPr>
        <w:t>. ......, [ενεργών ως νόμιμος εκπρόσωπος της εταιρείας με την επωνυμία  ....................., με ΑΦΜ ..............., που εδρεύει .....................] κάτοχος της υπ' αριθ. ………….……… Άδειας Εγκατάστασης, και</w:t>
      </w:r>
    </w:p>
    <w:p w14:paraId="0D19DB44" w14:textId="565189A2" w:rsidR="00A61391" w:rsidRPr="00404994" w:rsidRDefault="00A61391" w:rsidP="00A61391">
      <w:pPr>
        <w:spacing w:line="360" w:lineRule="atLeast"/>
        <w:jc w:val="both"/>
        <w:rPr>
          <w:rFonts w:ascii="Commissioner" w:hAnsi="Commissioner" w:cs="Arial"/>
          <w:color w:val="000000"/>
          <w:sz w:val="22"/>
          <w:szCs w:val="22"/>
        </w:rPr>
      </w:pPr>
      <w:r w:rsidRPr="00404994">
        <w:rPr>
          <w:rFonts w:ascii="Commissioner" w:hAnsi="Commissioner" w:cs="Arial"/>
          <w:color w:val="000000"/>
          <w:sz w:val="22"/>
          <w:szCs w:val="22"/>
        </w:rPr>
        <w:t xml:space="preserve">(β) …………………………….………………………, του ..........................., κάτοικος ....................., οδός ..................... </w:t>
      </w:r>
      <w:proofErr w:type="spellStart"/>
      <w:r w:rsidRPr="00404994">
        <w:rPr>
          <w:rFonts w:ascii="Commissioner" w:hAnsi="Commissioner" w:cs="Arial"/>
          <w:color w:val="000000"/>
          <w:sz w:val="22"/>
          <w:szCs w:val="22"/>
        </w:rPr>
        <w:t>αρ</w:t>
      </w:r>
      <w:proofErr w:type="spellEnd"/>
      <w:r w:rsidRPr="00404994">
        <w:rPr>
          <w:rFonts w:ascii="Commissioner" w:hAnsi="Commissioner" w:cs="Arial"/>
          <w:color w:val="000000"/>
          <w:sz w:val="22"/>
          <w:szCs w:val="22"/>
        </w:rPr>
        <w:t>. ......, Μηχανικός που επιβλέπει την εγκατάσταση (ΑΜ/ΤΕΕ …………………),</w:t>
      </w:r>
    </w:p>
    <w:p w14:paraId="33FD8503" w14:textId="1119EEAF" w:rsidR="00A61391" w:rsidRPr="00404994" w:rsidRDefault="00A61391" w:rsidP="00A61391">
      <w:pPr>
        <w:spacing w:line="360" w:lineRule="atLeast"/>
        <w:jc w:val="both"/>
        <w:rPr>
          <w:rFonts w:ascii="Commissioner" w:hAnsi="Commissioner" w:cs="Arial"/>
          <w:color w:val="000000"/>
          <w:sz w:val="22"/>
          <w:szCs w:val="22"/>
        </w:rPr>
      </w:pPr>
      <w:r w:rsidRPr="00404994">
        <w:rPr>
          <w:rFonts w:ascii="Commissioner" w:hAnsi="Commissioner" w:cs="Arial"/>
          <w:color w:val="000000"/>
          <w:sz w:val="22"/>
          <w:szCs w:val="22"/>
        </w:rPr>
        <w:t xml:space="preserve">δηλώνουμε υπεύθυνα, με ατομική μας ευθύνη και γνωρίζοντας τις κυρώσεις που προβλέπονται από τις διατάξεις της παρ. 6 του άρθρου 22 του ν. 1599/1986, κατ′ εφαρμογή του άρθρου 8 του ιδίου νόμου και της παρ. 1 του άρθρου 7 του Κανονισμού Εγκατάστασης και Λειτουργίας Μονάδων Παραγωγής </w:t>
      </w:r>
      <w:proofErr w:type="spellStart"/>
      <w:r w:rsidRPr="00404994">
        <w:rPr>
          <w:rFonts w:ascii="Commissioner" w:hAnsi="Commissioner" w:cs="Arial"/>
          <w:color w:val="000000"/>
          <w:sz w:val="22"/>
          <w:szCs w:val="22"/>
        </w:rPr>
        <w:t>Βιομεθανίου</w:t>
      </w:r>
      <w:proofErr w:type="spellEnd"/>
      <w:r w:rsidRPr="00404994">
        <w:rPr>
          <w:rFonts w:ascii="Commissioner" w:hAnsi="Commissioner" w:cs="Arial"/>
          <w:color w:val="000000"/>
          <w:sz w:val="22"/>
          <w:szCs w:val="22"/>
        </w:rPr>
        <w:t xml:space="preserve"> (Β′ 4170/31.07.2025), ότι όλα τα έργα της Μονάδας Παραγωγής </w:t>
      </w:r>
      <w:proofErr w:type="spellStart"/>
      <w:r w:rsidRPr="00404994">
        <w:rPr>
          <w:rFonts w:ascii="Commissioner" w:hAnsi="Commissioner" w:cs="Arial"/>
          <w:color w:val="000000"/>
          <w:sz w:val="22"/>
          <w:szCs w:val="22"/>
        </w:rPr>
        <w:t>Βιομεθανίου</w:t>
      </w:r>
      <w:proofErr w:type="spellEnd"/>
      <w:r w:rsidRPr="00404994">
        <w:rPr>
          <w:rFonts w:ascii="Commissioner" w:hAnsi="Commissioner" w:cs="Arial"/>
          <w:color w:val="000000"/>
          <w:sz w:val="22"/>
          <w:szCs w:val="22"/>
        </w:rPr>
        <w:t xml:space="preserve"> (και, όπου συντρέχει, της Μ.Ε.Μ. και του έργου σύνδεσης) εκτελέστηκαν σύμφωνα με:</w:t>
      </w:r>
    </w:p>
    <w:p w14:paraId="1FE49E9B" w14:textId="77777777" w:rsidR="00A61391" w:rsidRPr="00404994" w:rsidRDefault="00A61391" w:rsidP="00A61391">
      <w:pPr>
        <w:numPr>
          <w:ilvl w:val="0"/>
          <w:numId w:val="36"/>
        </w:numPr>
        <w:spacing w:line="360" w:lineRule="atLeast"/>
        <w:jc w:val="both"/>
        <w:rPr>
          <w:rFonts w:ascii="Commissioner" w:hAnsi="Commissioner" w:cs="Arial"/>
          <w:color w:val="000000"/>
          <w:sz w:val="22"/>
          <w:szCs w:val="22"/>
        </w:rPr>
      </w:pPr>
      <w:r w:rsidRPr="00404994">
        <w:rPr>
          <w:rFonts w:ascii="Commissioner" w:hAnsi="Commissioner" w:cs="Arial"/>
          <w:color w:val="000000"/>
          <w:sz w:val="22"/>
          <w:szCs w:val="22"/>
        </w:rPr>
        <w:t>την Άδεια Εγκατάστασης,</w:t>
      </w:r>
    </w:p>
    <w:p w14:paraId="20A563F9" w14:textId="77777777" w:rsidR="00A61391" w:rsidRPr="00404994" w:rsidRDefault="00A61391" w:rsidP="00A61391">
      <w:pPr>
        <w:numPr>
          <w:ilvl w:val="0"/>
          <w:numId w:val="36"/>
        </w:numPr>
        <w:spacing w:line="360" w:lineRule="atLeast"/>
        <w:jc w:val="both"/>
        <w:rPr>
          <w:rFonts w:ascii="Commissioner" w:hAnsi="Commissioner" w:cs="Arial"/>
          <w:color w:val="000000"/>
          <w:sz w:val="22"/>
          <w:szCs w:val="22"/>
        </w:rPr>
      </w:pPr>
      <w:r w:rsidRPr="00404994">
        <w:rPr>
          <w:rFonts w:ascii="Commissioner" w:hAnsi="Commissioner" w:cs="Arial"/>
          <w:color w:val="000000"/>
          <w:sz w:val="22"/>
          <w:szCs w:val="22"/>
        </w:rPr>
        <w:t>την πρόταση/προσφορά σύνδεσης του αρμόδιου Διαχειριστή,</w:t>
      </w:r>
    </w:p>
    <w:p w14:paraId="03F8FBC3" w14:textId="77777777" w:rsidR="00A61391" w:rsidRPr="00404994" w:rsidRDefault="00A61391" w:rsidP="00A61391">
      <w:pPr>
        <w:numPr>
          <w:ilvl w:val="0"/>
          <w:numId w:val="36"/>
        </w:numPr>
        <w:spacing w:line="360" w:lineRule="atLeast"/>
        <w:jc w:val="both"/>
        <w:rPr>
          <w:rFonts w:ascii="Commissioner" w:hAnsi="Commissioner" w:cs="Arial"/>
          <w:color w:val="000000"/>
          <w:sz w:val="22"/>
          <w:szCs w:val="22"/>
        </w:rPr>
      </w:pPr>
      <w:r w:rsidRPr="00404994">
        <w:rPr>
          <w:rFonts w:ascii="Commissioner" w:hAnsi="Commissioner" w:cs="Arial"/>
          <w:color w:val="000000"/>
          <w:sz w:val="22"/>
          <w:szCs w:val="22"/>
        </w:rPr>
        <w:t>τους ισχύοντες κανονισμούς και τις διατάξεις των οικείων Κωδίκων Διαχείρισης του Ε.Σ.Φ.Α. ή του Δικτύου Διανομής Φυσικού Αερίου,</w:t>
      </w:r>
    </w:p>
    <w:p w14:paraId="01DF1314" w14:textId="77777777" w:rsidR="00A61391" w:rsidRPr="00404994" w:rsidRDefault="00A61391" w:rsidP="00A61391">
      <w:pPr>
        <w:numPr>
          <w:ilvl w:val="0"/>
          <w:numId w:val="36"/>
        </w:numPr>
        <w:spacing w:line="360" w:lineRule="atLeast"/>
        <w:jc w:val="both"/>
        <w:rPr>
          <w:rFonts w:ascii="Commissioner" w:hAnsi="Commissioner" w:cs="Arial"/>
          <w:color w:val="000000"/>
          <w:sz w:val="22"/>
          <w:szCs w:val="22"/>
        </w:rPr>
      </w:pPr>
      <w:r w:rsidRPr="00404994">
        <w:rPr>
          <w:rFonts w:ascii="Commissioner" w:hAnsi="Commissioner" w:cs="Arial"/>
          <w:color w:val="000000"/>
          <w:sz w:val="22"/>
          <w:szCs w:val="22"/>
        </w:rPr>
        <w:t>τους όρους της σχετικής συμφωνίας που έχει συναφθεί με τον αρμόδιο Διαχειριστή κατά τον οικείο Κώδικα Διαχείρισης, και</w:t>
      </w:r>
    </w:p>
    <w:p w14:paraId="65EB9252" w14:textId="77777777" w:rsidR="00A61391" w:rsidRPr="00404994" w:rsidRDefault="00A61391" w:rsidP="00A61391">
      <w:pPr>
        <w:numPr>
          <w:ilvl w:val="0"/>
          <w:numId w:val="36"/>
        </w:numPr>
        <w:spacing w:line="360" w:lineRule="atLeast"/>
        <w:jc w:val="both"/>
        <w:rPr>
          <w:rFonts w:ascii="Commissioner" w:hAnsi="Commissioner" w:cs="Arial"/>
          <w:color w:val="000000"/>
          <w:sz w:val="22"/>
          <w:szCs w:val="22"/>
        </w:rPr>
      </w:pPr>
      <w:r w:rsidRPr="00404994">
        <w:rPr>
          <w:rFonts w:ascii="Commissioner" w:hAnsi="Commissioner" w:cs="Arial"/>
          <w:color w:val="000000"/>
          <w:sz w:val="22"/>
          <w:szCs w:val="22"/>
        </w:rPr>
        <w:t>τους κανόνες της τέχνης και της επιστήμης</w:t>
      </w:r>
    </w:p>
    <w:p w14:paraId="19594C81" w14:textId="77777777" w:rsidR="00A61391" w:rsidRPr="00404994" w:rsidRDefault="00A61391" w:rsidP="00A61391">
      <w:pPr>
        <w:spacing w:line="360" w:lineRule="atLeast"/>
        <w:ind w:left="720"/>
        <w:jc w:val="both"/>
        <w:rPr>
          <w:rFonts w:ascii="Commissioner" w:hAnsi="Commissioner" w:cs="Arial"/>
          <w:i/>
          <w:color w:val="000000"/>
          <w:sz w:val="22"/>
          <w:szCs w:val="22"/>
        </w:rPr>
      </w:pPr>
    </w:p>
    <w:p w14:paraId="11D8ACE2" w14:textId="77777777" w:rsidR="00A61391" w:rsidRPr="00404994" w:rsidRDefault="00A61391" w:rsidP="00A61391">
      <w:pPr>
        <w:spacing w:line="360" w:lineRule="atLeast"/>
        <w:jc w:val="both"/>
        <w:rPr>
          <w:rFonts w:ascii="Commissioner" w:hAnsi="Commissioner" w:cs="Arial"/>
          <w:i/>
          <w:color w:val="000000"/>
          <w:sz w:val="22"/>
          <w:szCs w:val="22"/>
        </w:rPr>
      </w:pPr>
      <w:r w:rsidRPr="00404994">
        <w:rPr>
          <w:rFonts w:ascii="Commissioner" w:hAnsi="Commissioner" w:cs="Arial"/>
          <w:i/>
          <w:color w:val="000000"/>
          <w:sz w:val="22"/>
          <w:szCs w:val="22"/>
        </w:rPr>
        <w:t>Τόπος/Ημερομηνία: …………………………………….…………</w:t>
      </w:r>
    </w:p>
    <w:p w14:paraId="406D2089" w14:textId="77777777" w:rsidR="00A61391" w:rsidRPr="00404994" w:rsidRDefault="00A61391" w:rsidP="0028368B">
      <w:pPr>
        <w:spacing w:line="360" w:lineRule="atLeast"/>
        <w:jc w:val="both"/>
        <w:rPr>
          <w:rFonts w:ascii="Commissioner" w:hAnsi="Commissioner" w:cs="Arial"/>
          <w:i/>
          <w:color w:val="000000"/>
          <w:sz w:val="22"/>
          <w:szCs w:val="22"/>
        </w:rPr>
      </w:pPr>
    </w:p>
    <w:tbl>
      <w:tblPr>
        <w:tblStyle w:val="a3"/>
        <w:tblW w:w="99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61"/>
        <w:gridCol w:w="4962"/>
      </w:tblGrid>
      <w:tr w:rsidR="00401DE3" w14:paraId="1B5EE188" w14:textId="77777777" w:rsidTr="00BA062B">
        <w:trPr>
          <w:trHeight w:val="363"/>
        </w:trPr>
        <w:tc>
          <w:tcPr>
            <w:tcW w:w="4961" w:type="dxa"/>
            <w:vAlign w:val="center"/>
          </w:tcPr>
          <w:p w14:paraId="6FFE7CAF" w14:textId="5B7B2044" w:rsidR="00401DE3" w:rsidRPr="00BA062B" w:rsidRDefault="00BA062B" w:rsidP="00BA062B">
            <w:pPr>
              <w:pStyle w:val="1"/>
              <w:spacing w:before="120" w:after="120"/>
              <w:jc w:val="center"/>
              <w:rPr>
                <w:rFonts w:ascii="Commissioner" w:hAnsi="Commissioner"/>
                <w:b/>
                <w:bCs/>
                <w:color w:val="000000"/>
                <w:sz w:val="22"/>
                <w:szCs w:val="22"/>
              </w:rPr>
            </w:pPr>
            <w:r w:rsidRPr="0028368B">
              <w:rPr>
                <w:rFonts w:ascii="Commissioner" w:hAnsi="Commissioner"/>
                <w:b/>
                <w:bCs/>
                <w:color w:val="000000"/>
                <w:sz w:val="22"/>
                <w:szCs w:val="22"/>
              </w:rPr>
              <w:t>Ο κάτοχος της Άδειας Εγκατάστασης</w:t>
            </w:r>
          </w:p>
        </w:tc>
        <w:tc>
          <w:tcPr>
            <w:tcW w:w="4962" w:type="dxa"/>
            <w:vAlign w:val="center"/>
          </w:tcPr>
          <w:p w14:paraId="11022C01" w14:textId="585C23AD" w:rsidR="00401DE3" w:rsidRDefault="00BA062B" w:rsidP="00BA062B">
            <w:pPr>
              <w:pStyle w:val="1"/>
              <w:spacing w:before="120" w:after="120"/>
              <w:jc w:val="center"/>
              <w:rPr>
                <w:rFonts w:ascii="Commissioner" w:hAnsi="Commissioner"/>
                <w:b/>
                <w:bCs/>
                <w:color w:val="000000"/>
                <w:sz w:val="22"/>
                <w:szCs w:val="22"/>
                <w:lang w:val="it-IT"/>
              </w:rPr>
            </w:pPr>
            <w:r w:rsidRPr="0028368B">
              <w:rPr>
                <w:rFonts w:ascii="Commissioner" w:hAnsi="Commissioner"/>
                <w:b/>
                <w:bCs/>
                <w:color w:val="000000"/>
                <w:sz w:val="22"/>
                <w:szCs w:val="22"/>
              </w:rPr>
              <w:t>Ο Επιβλέπων Μηχανικός</w:t>
            </w:r>
          </w:p>
        </w:tc>
      </w:tr>
      <w:tr w:rsidR="00401DE3" w14:paraId="4CCD406E" w14:textId="77777777" w:rsidTr="00BA062B">
        <w:trPr>
          <w:trHeight w:val="363"/>
        </w:trPr>
        <w:tc>
          <w:tcPr>
            <w:tcW w:w="4961" w:type="dxa"/>
          </w:tcPr>
          <w:p w14:paraId="62DF6E53" w14:textId="77777777" w:rsidR="00401DE3" w:rsidRDefault="00401DE3" w:rsidP="00A61391">
            <w:pPr>
              <w:pStyle w:val="1"/>
              <w:spacing w:line="360" w:lineRule="auto"/>
              <w:jc w:val="both"/>
              <w:rPr>
                <w:rFonts w:ascii="Commissioner" w:hAnsi="Commissioner"/>
                <w:b/>
                <w:bCs/>
                <w:color w:val="000000"/>
                <w:sz w:val="22"/>
                <w:szCs w:val="22"/>
                <w:lang w:val="it-IT"/>
              </w:rPr>
            </w:pPr>
          </w:p>
          <w:p w14:paraId="7B741DEA" w14:textId="77777777" w:rsidR="00BA062B" w:rsidRDefault="00BA062B" w:rsidP="00BA062B">
            <w:pPr>
              <w:rPr>
                <w:lang w:val="it-IT"/>
              </w:rPr>
            </w:pPr>
          </w:p>
          <w:p w14:paraId="21FED69B" w14:textId="77777777" w:rsidR="00BA062B" w:rsidRPr="00BA062B" w:rsidRDefault="00BA062B" w:rsidP="00BA062B">
            <w:pPr>
              <w:rPr>
                <w:lang w:val="it-IT"/>
              </w:rPr>
            </w:pPr>
          </w:p>
        </w:tc>
        <w:tc>
          <w:tcPr>
            <w:tcW w:w="4962" w:type="dxa"/>
          </w:tcPr>
          <w:p w14:paraId="487BB4A0" w14:textId="77777777" w:rsidR="00401DE3" w:rsidRDefault="00401DE3" w:rsidP="00A61391">
            <w:pPr>
              <w:pStyle w:val="1"/>
              <w:spacing w:line="360" w:lineRule="auto"/>
              <w:jc w:val="both"/>
              <w:rPr>
                <w:rFonts w:ascii="Commissioner" w:hAnsi="Commissioner"/>
                <w:b/>
                <w:bCs/>
                <w:color w:val="000000"/>
                <w:sz w:val="22"/>
                <w:szCs w:val="22"/>
                <w:lang w:val="it-IT"/>
              </w:rPr>
            </w:pPr>
          </w:p>
        </w:tc>
      </w:tr>
      <w:tr w:rsidR="00401DE3" w14:paraId="532CB256" w14:textId="77777777" w:rsidTr="00BA062B">
        <w:trPr>
          <w:trHeight w:val="363"/>
        </w:trPr>
        <w:tc>
          <w:tcPr>
            <w:tcW w:w="4961" w:type="dxa"/>
            <w:vAlign w:val="center"/>
          </w:tcPr>
          <w:p w14:paraId="792DA1C9" w14:textId="6514F5AB" w:rsidR="00401DE3" w:rsidRDefault="00BA062B" w:rsidP="00BA062B">
            <w:pPr>
              <w:pStyle w:val="1"/>
              <w:spacing w:before="0"/>
              <w:jc w:val="center"/>
              <w:rPr>
                <w:rFonts w:ascii="Commissioner" w:hAnsi="Commissioner"/>
                <w:b/>
                <w:bCs/>
                <w:color w:val="000000"/>
                <w:sz w:val="22"/>
                <w:szCs w:val="22"/>
                <w:lang w:val="it-IT"/>
              </w:rPr>
            </w:pPr>
            <w:r w:rsidRPr="0028368B">
              <w:rPr>
                <w:rFonts w:ascii="Commissioner" w:hAnsi="Commissioner" w:cs="Arial"/>
                <w:bCs/>
                <w:color w:val="000000"/>
                <w:sz w:val="18"/>
                <w:szCs w:val="18"/>
              </w:rPr>
              <w:t>(Υπογραφή, σφραγίδα)</w:t>
            </w:r>
          </w:p>
        </w:tc>
        <w:tc>
          <w:tcPr>
            <w:tcW w:w="4962" w:type="dxa"/>
            <w:vAlign w:val="center"/>
          </w:tcPr>
          <w:p w14:paraId="66A49673" w14:textId="70219C60" w:rsidR="00401DE3" w:rsidRPr="00BA062B" w:rsidRDefault="00BA062B" w:rsidP="00BA062B">
            <w:pPr>
              <w:jc w:val="center"/>
              <w:rPr>
                <w:rFonts w:ascii="Commissioner" w:hAnsi="Commissioner" w:cs="Arial"/>
                <w:color w:val="000000"/>
                <w:sz w:val="18"/>
                <w:szCs w:val="18"/>
                <w:lang w:val="it-IT"/>
              </w:rPr>
            </w:pPr>
            <w:r w:rsidRPr="0028368B">
              <w:rPr>
                <w:rFonts w:ascii="Commissioner" w:hAnsi="Commissioner" w:cs="Arial"/>
                <w:bCs/>
                <w:color w:val="000000"/>
                <w:sz w:val="18"/>
                <w:szCs w:val="18"/>
              </w:rPr>
              <w:t>(Υπογραφή, σφραγίδα)</w:t>
            </w:r>
          </w:p>
        </w:tc>
      </w:tr>
    </w:tbl>
    <w:p w14:paraId="65E38E68" w14:textId="77777777" w:rsidR="00401DE3" w:rsidRDefault="00401DE3" w:rsidP="00A61391">
      <w:pPr>
        <w:pStyle w:val="1"/>
        <w:spacing w:line="360" w:lineRule="auto"/>
        <w:ind w:left="432" w:hanging="432"/>
        <w:jc w:val="both"/>
        <w:rPr>
          <w:rFonts w:ascii="Commissioner" w:hAnsi="Commissioner"/>
          <w:b/>
          <w:bCs/>
          <w:color w:val="000000"/>
          <w:sz w:val="22"/>
          <w:szCs w:val="22"/>
          <w:lang w:val="it-IT"/>
        </w:rPr>
      </w:pPr>
    </w:p>
    <w:p w14:paraId="55EE000F" w14:textId="77777777" w:rsidR="003036FF" w:rsidRPr="0028368B" w:rsidRDefault="003036FF" w:rsidP="00A61391">
      <w:pPr>
        <w:spacing w:before="60" w:after="60"/>
        <w:ind w:left="-284" w:right="-284"/>
        <w:jc w:val="both"/>
        <w:rPr>
          <w:rFonts w:ascii="Commissioner" w:hAnsi="Commissioner" w:cs="Helvetica"/>
          <w:sz w:val="22"/>
          <w:szCs w:val="22"/>
          <w:lang w:val="it-IT"/>
        </w:rPr>
      </w:pPr>
    </w:p>
    <w:sectPr w:rsidR="003036FF" w:rsidRPr="0028368B" w:rsidSect="00404994">
      <w:headerReference w:type="default" r:id="rId12"/>
      <w:footerReference w:type="default" r:id="rId13"/>
      <w:pgSz w:w="11906" w:h="16838"/>
      <w:pgMar w:top="1560" w:right="991" w:bottom="719" w:left="1134" w:header="454"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1D86184" w14:textId="77777777" w:rsidR="00F659A9" w:rsidRDefault="00F659A9">
      <w:r>
        <w:separator/>
      </w:r>
    </w:p>
  </w:endnote>
  <w:endnote w:type="continuationSeparator" w:id="0">
    <w:p w14:paraId="10195BA9" w14:textId="77777777" w:rsidR="00F659A9" w:rsidRDefault="00F659A9">
      <w:r>
        <w:continuationSeparator/>
      </w:r>
    </w:p>
  </w:endnote>
  <w:endnote w:type="continuationNotice" w:id="1">
    <w:p w14:paraId="6118F9BB" w14:textId="77777777" w:rsidR="00F659A9" w:rsidRDefault="00F659A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Calibri">
    <w:panose1 w:val="020F0502020204030204"/>
    <w:charset w:val="A1"/>
    <w:family w:val="swiss"/>
    <w:pitch w:val="variable"/>
    <w:sig w:usb0="E4002EFF" w:usb1="C2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mbria">
    <w:panose1 w:val="02040503050406030204"/>
    <w:charset w:val="A1"/>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Lucida Grande">
    <w:panose1 w:val="020B0600040502020204"/>
    <w:charset w:val="00"/>
    <w:family w:val="swiss"/>
    <w:pitch w:val="variable"/>
    <w:sig w:usb0="E1000AEF" w:usb1="5000A1FF" w:usb2="00000000" w:usb3="00000000" w:csb0="000001BF" w:csb1="00000000"/>
  </w:font>
  <w:font w:name="Commissioner">
    <w:altName w:val="Calibri"/>
    <w:panose1 w:val="00000000000000000000"/>
    <w:charset w:val="00"/>
    <w:family w:val="auto"/>
    <w:pitch w:val="variable"/>
    <w:sig w:usb0="A00002FF" w:usb1="4000204B" w:usb2="00000000" w:usb3="00000000" w:csb0="0000019F" w:csb1="00000000"/>
  </w:font>
  <w:font w:name="Arial">
    <w:panose1 w:val="020B0604020202020204"/>
    <w:charset w:val="A1"/>
    <w:family w:val="swiss"/>
    <w:pitch w:val="variable"/>
    <w:sig w:usb0="E0002EFF" w:usb1="C000785B" w:usb2="00000009" w:usb3="00000000" w:csb0="000001FF" w:csb1="00000000"/>
  </w:font>
  <w:font w:name="Helvetica">
    <w:panose1 w:val="00000000000000000000"/>
    <w:charset w:val="00"/>
    <w:family w:val="auto"/>
    <w:pitch w:val="variable"/>
    <w:sig w:usb0="E00002FF" w:usb1="5000785B"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ommissioner Light">
    <w:altName w:val="Calibri"/>
    <w:panose1 w:val="00000000000000000000"/>
    <w:charset w:val="00"/>
    <w:family w:val="auto"/>
    <w:pitch w:val="variable"/>
    <w:sig w:usb0="A00002FF" w:usb1="400020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0241487" w14:textId="068D9760" w:rsidR="004018CE" w:rsidRPr="00F1734E" w:rsidRDefault="004018CE" w:rsidP="004018CE">
    <w:pPr>
      <w:pStyle w:val="a5"/>
      <w:rPr>
        <w:rFonts w:ascii="Commissioner Light" w:hAnsi="Commissioner Light"/>
        <w:sz w:val="20"/>
        <w:szCs w:val="20"/>
      </w:rPr>
    </w:pPr>
    <w:bookmarkStart w:id="0" w:name="_Hlk152682724"/>
    <w:r>
      <w:rPr>
        <w:rFonts w:ascii="Commissioner Light" w:hAnsi="Commissioner Light"/>
        <w:sz w:val="20"/>
        <w:szCs w:val="20"/>
      </w:rPr>
      <w:t>Μεσογείων 109-111 &amp; Ρούσου</w:t>
    </w:r>
    <w:r w:rsidRPr="00F1734E">
      <w:rPr>
        <w:rFonts w:ascii="Commissioner Light" w:hAnsi="Commissioner Light"/>
        <w:sz w:val="20"/>
        <w:szCs w:val="20"/>
      </w:rPr>
      <w:t xml:space="preserve"> </w:t>
    </w:r>
    <w:r w:rsidRPr="00F1734E">
      <w:rPr>
        <w:rFonts w:ascii="Commissioner Light" w:hAnsi="Commissioner Light"/>
        <w:b/>
        <w:bCs/>
        <w:color w:val="006A96"/>
        <w:sz w:val="20"/>
        <w:szCs w:val="20"/>
      </w:rPr>
      <w:t>|</w:t>
    </w:r>
    <w:r w:rsidRPr="00F1734E">
      <w:rPr>
        <w:rFonts w:ascii="Commissioner Light" w:hAnsi="Commissioner Light"/>
        <w:sz w:val="20"/>
        <w:szCs w:val="20"/>
      </w:rPr>
      <w:t xml:space="preserve"> </w:t>
    </w:r>
    <w:proofErr w:type="spellStart"/>
    <w:r>
      <w:rPr>
        <w:rFonts w:ascii="Commissioner Light" w:hAnsi="Commissioner Light"/>
        <w:sz w:val="20"/>
        <w:szCs w:val="20"/>
      </w:rPr>
      <w:t>ΤΚ</w:t>
    </w:r>
    <w:proofErr w:type="spellEnd"/>
    <w:r>
      <w:rPr>
        <w:rFonts w:ascii="Commissioner Light" w:hAnsi="Commissioner Light"/>
        <w:sz w:val="20"/>
        <w:szCs w:val="20"/>
      </w:rPr>
      <w:t xml:space="preserve"> </w:t>
    </w:r>
    <w:r w:rsidRPr="00F1734E">
      <w:rPr>
        <w:rFonts w:ascii="Commissioner Light" w:hAnsi="Commissioner Light"/>
        <w:sz w:val="20"/>
        <w:szCs w:val="20"/>
      </w:rPr>
      <w:t xml:space="preserve">11526, </w:t>
    </w:r>
    <w:r>
      <w:rPr>
        <w:rFonts w:ascii="Commissioner Light" w:hAnsi="Commissioner Light"/>
        <w:sz w:val="20"/>
        <w:szCs w:val="20"/>
      </w:rPr>
      <w:t>Αθήνα</w:t>
    </w:r>
    <w:r w:rsidRPr="00F1734E">
      <w:rPr>
        <w:rFonts w:ascii="Commissioner Light" w:hAnsi="Commissioner Light"/>
        <w:sz w:val="20"/>
        <w:szCs w:val="20"/>
      </w:rPr>
      <w:t xml:space="preserve"> </w:t>
    </w:r>
    <w:r w:rsidRPr="00F1734E">
      <w:rPr>
        <w:rFonts w:ascii="Commissioner Light" w:hAnsi="Commissioner Light"/>
        <w:b/>
        <w:bCs/>
        <w:color w:val="006A96"/>
        <w:sz w:val="20"/>
        <w:szCs w:val="20"/>
      </w:rPr>
      <w:t>|</w:t>
    </w:r>
    <w:r w:rsidRPr="00F1734E">
      <w:rPr>
        <w:rFonts w:ascii="Commissioner Light" w:hAnsi="Commissioner Light"/>
        <w:sz w:val="20"/>
        <w:szCs w:val="20"/>
      </w:rPr>
      <w:t xml:space="preserve"> </w:t>
    </w:r>
    <w:r w:rsidRPr="00A54DE5">
      <w:rPr>
        <w:rFonts w:ascii="Commissioner Light" w:hAnsi="Commissioner Light"/>
        <w:sz w:val="20"/>
        <w:szCs w:val="20"/>
        <w:lang w:val="en-US"/>
      </w:rPr>
      <w:t>www</w:t>
    </w:r>
    <w:r w:rsidRPr="00F1734E">
      <w:rPr>
        <w:rFonts w:ascii="Commissioner Light" w:hAnsi="Commissioner Light"/>
        <w:sz w:val="20"/>
        <w:szCs w:val="20"/>
      </w:rPr>
      <w:t>.</w:t>
    </w:r>
    <w:proofErr w:type="spellStart"/>
    <w:r w:rsidRPr="00A54DE5">
      <w:rPr>
        <w:rFonts w:ascii="Commissioner Light" w:hAnsi="Commissioner Light"/>
        <w:sz w:val="20"/>
        <w:szCs w:val="20"/>
        <w:lang w:val="en-US"/>
      </w:rPr>
      <w:t>ena</w:t>
    </w:r>
    <w:proofErr w:type="spellEnd"/>
    <w:r w:rsidRPr="00F1734E">
      <w:rPr>
        <w:rFonts w:ascii="Commissioner Light" w:hAnsi="Commissioner Light"/>
        <w:sz w:val="20"/>
        <w:szCs w:val="20"/>
      </w:rPr>
      <w:t>-</w:t>
    </w:r>
    <w:r w:rsidRPr="00A54DE5">
      <w:rPr>
        <w:rFonts w:ascii="Commissioner Light" w:hAnsi="Commissioner Light"/>
        <w:sz w:val="20"/>
        <w:szCs w:val="20"/>
        <w:lang w:val="en-US"/>
      </w:rPr>
      <w:t>on</w:t>
    </w:r>
    <w:r w:rsidRPr="00F1734E">
      <w:rPr>
        <w:rFonts w:ascii="Commissioner Light" w:hAnsi="Commissioner Light"/>
        <w:sz w:val="20"/>
        <w:szCs w:val="20"/>
      </w:rPr>
      <w:t>.</w:t>
    </w:r>
    <w:r w:rsidRPr="00A54DE5">
      <w:rPr>
        <w:rFonts w:ascii="Commissioner Light" w:hAnsi="Commissioner Light"/>
        <w:sz w:val="20"/>
        <w:szCs w:val="20"/>
        <w:lang w:val="en-US"/>
      </w:rPr>
      <w:t>com</w:t>
    </w:r>
  </w:p>
  <w:bookmarkEnd w:id="0"/>
  <w:p w14:paraId="1B0008E7" w14:textId="77777777" w:rsidR="004018CE" w:rsidRDefault="004018CE">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2E5B472" w14:textId="77777777" w:rsidR="00F659A9" w:rsidRDefault="00F659A9">
      <w:r>
        <w:separator/>
      </w:r>
    </w:p>
  </w:footnote>
  <w:footnote w:type="continuationSeparator" w:id="0">
    <w:p w14:paraId="04AAD15C" w14:textId="77777777" w:rsidR="00F659A9" w:rsidRDefault="00F659A9">
      <w:r>
        <w:continuationSeparator/>
      </w:r>
    </w:p>
  </w:footnote>
  <w:footnote w:type="continuationNotice" w:id="1">
    <w:p w14:paraId="161A7FD1" w14:textId="77777777" w:rsidR="00F659A9" w:rsidRDefault="00F659A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Style w:val="a3"/>
      <w:tblW w:w="10495" w:type="dxa"/>
      <w:tblInd w:w="-8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06"/>
      <w:gridCol w:w="7189"/>
    </w:tblGrid>
    <w:tr w:rsidR="004C1468" w:rsidRPr="004018CE" w14:paraId="3187FD8A" w14:textId="77777777" w:rsidTr="00DD342D">
      <w:tc>
        <w:tcPr>
          <w:tcW w:w="3306" w:type="dxa"/>
        </w:tcPr>
        <w:p w14:paraId="75AA3BEA" w14:textId="3F6E83C1" w:rsidR="004C1468" w:rsidRDefault="004018CE" w:rsidP="004C1468">
          <w:pPr>
            <w:pStyle w:val="a4"/>
            <w:jc w:val="center"/>
            <w:rPr>
              <w:rFonts w:ascii="Arial" w:hAnsi="Arial" w:cs="Arial"/>
              <w:b/>
              <w:sz w:val="16"/>
              <w:szCs w:val="16"/>
            </w:rPr>
          </w:pPr>
          <w:r w:rsidRPr="004B5DBC">
            <w:rPr>
              <w:rFonts w:ascii="Commissioner" w:hAnsi="Commissioner"/>
              <w:noProof/>
            </w:rPr>
            <w:drawing>
              <wp:inline distT="0" distB="0" distL="0" distR="0" wp14:anchorId="0DC14D4C" wp14:editId="4BBF0957">
                <wp:extent cx="1961515" cy="789305"/>
                <wp:effectExtent l="0" t="0" r="635" b="0"/>
                <wp:docPr id="12073766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7376646" name=""/>
                        <pic:cNvPicPr/>
                      </pic:nvPicPr>
                      <pic:blipFill>
                        <a:blip r:embed="rId1"/>
                        <a:stretch>
                          <a:fillRect/>
                        </a:stretch>
                      </pic:blipFill>
                      <pic:spPr>
                        <a:xfrm>
                          <a:off x="0" y="0"/>
                          <a:ext cx="1961515" cy="789305"/>
                        </a:xfrm>
                        <a:prstGeom prst="rect">
                          <a:avLst/>
                        </a:prstGeom>
                      </pic:spPr>
                    </pic:pic>
                  </a:graphicData>
                </a:graphic>
              </wp:inline>
            </w:drawing>
          </w:r>
        </w:p>
      </w:tc>
      <w:tc>
        <w:tcPr>
          <w:tcW w:w="7189" w:type="dxa"/>
        </w:tcPr>
        <w:p w14:paraId="5C33F2E6" w14:textId="295F86F7" w:rsidR="001A5550" w:rsidRPr="004018CE" w:rsidRDefault="001A5550" w:rsidP="001A5550">
          <w:pPr>
            <w:pStyle w:val="a4"/>
            <w:jc w:val="right"/>
            <w:rPr>
              <w:rFonts w:ascii="Commissioner" w:hAnsi="Commissioner" w:cs="Arial"/>
              <w:b/>
              <w:sz w:val="16"/>
              <w:szCs w:val="16"/>
            </w:rPr>
          </w:pPr>
          <w:r>
            <w:rPr>
              <w:rFonts w:ascii="Commissioner" w:hAnsi="Commissioner" w:cs="Arial"/>
              <w:b/>
              <w:bCs/>
              <w:sz w:val="16"/>
              <w:lang w:val="en-US"/>
            </w:rPr>
            <w:t>COM</w:t>
          </w:r>
          <w:r w:rsidRPr="00B55D42">
            <w:rPr>
              <w:rFonts w:ascii="Commissioner" w:hAnsi="Commissioner" w:cs="Arial"/>
              <w:b/>
              <w:bCs/>
              <w:sz w:val="16"/>
            </w:rPr>
            <w:t xml:space="preserve">/ </w:t>
          </w:r>
          <w:r w:rsidRPr="000F27AA">
            <w:rPr>
              <w:rFonts w:ascii="Commissioner" w:hAnsi="Commissioner" w:cs="Arial"/>
              <w:b/>
              <w:bCs/>
              <w:sz w:val="16"/>
              <w:lang w:val="en-US"/>
            </w:rPr>
            <w:t>Mod</w:t>
          </w:r>
          <w:r w:rsidRPr="00B55D42">
            <w:rPr>
              <w:rFonts w:ascii="Commissioner" w:hAnsi="Commissioner" w:cs="Arial"/>
              <w:b/>
              <w:bCs/>
              <w:sz w:val="16"/>
            </w:rPr>
            <w:t xml:space="preserve"> 37</w:t>
          </w:r>
          <w:r w:rsidR="007D775C" w:rsidRPr="007D775C">
            <w:rPr>
              <w:rFonts w:ascii="Commissioner" w:hAnsi="Commissioner" w:cs="Arial"/>
              <w:b/>
              <w:bCs/>
              <w:sz w:val="16"/>
            </w:rPr>
            <w:t>6</w:t>
          </w:r>
          <w:r w:rsidRPr="00B55D42">
            <w:rPr>
              <w:rFonts w:ascii="Commissioner" w:hAnsi="Commissioner" w:cs="Arial"/>
              <w:b/>
              <w:bCs/>
              <w:sz w:val="16"/>
            </w:rPr>
            <w:t>/ 0</w:t>
          </w:r>
          <w:r w:rsidRPr="002D4610">
            <w:rPr>
              <w:rFonts w:ascii="Commissioner" w:hAnsi="Commissioner" w:cs="Arial"/>
              <w:b/>
              <w:bCs/>
              <w:sz w:val="16"/>
            </w:rPr>
            <w:t>0</w:t>
          </w:r>
          <w:r w:rsidRPr="00B55D42">
            <w:rPr>
              <w:rFonts w:ascii="Commissioner" w:hAnsi="Commissioner" w:cs="Arial"/>
              <w:b/>
              <w:bCs/>
              <w:sz w:val="16"/>
            </w:rPr>
            <w:t xml:space="preserve">/ </w:t>
          </w:r>
          <w:r w:rsidR="00981772">
            <w:rPr>
              <w:rFonts w:ascii="Commissioner" w:hAnsi="Commissioner" w:cs="Arial"/>
              <w:b/>
              <w:bCs/>
              <w:sz w:val="16"/>
            </w:rPr>
            <w:t>21</w:t>
          </w:r>
          <w:r w:rsidRPr="00B55D42">
            <w:rPr>
              <w:rFonts w:ascii="Commissioner" w:hAnsi="Commissioner" w:cs="Arial"/>
              <w:b/>
              <w:bCs/>
              <w:sz w:val="16"/>
            </w:rPr>
            <w:t>.0</w:t>
          </w:r>
          <w:r w:rsidR="00981772">
            <w:rPr>
              <w:rFonts w:ascii="Commissioner" w:hAnsi="Commissioner" w:cs="Arial"/>
              <w:b/>
              <w:bCs/>
              <w:sz w:val="16"/>
            </w:rPr>
            <w:t>9</w:t>
          </w:r>
          <w:r w:rsidRPr="00B55D42">
            <w:rPr>
              <w:rFonts w:ascii="Commissioner" w:hAnsi="Commissioner" w:cs="Arial"/>
              <w:b/>
              <w:bCs/>
              <w:sz w:val="16"/>
            </w:rPr>
            <w:t>.2026</w:t>
          </w:r>
        </w:p>
        <w:p w14:paraId="56086082" w14:textId="77777777" w:rsidR="001A5550" w:rsidRPr="007D775C" w:rsidRDefault="001A5550" w:rsidP="001A5550">
          <w:pPr>
            <w:pStyle w:val="a4"/>
            <w:jc w:val="center"/>
            <w:rPr>
              <w:rFonts w:ascii="Commissioner" w:hAnsi="Commissioner"/>
              <w:b/>
              <w:sz w:val="22"/>
              <w:szCs w:val="32"/>
            </w:rPr>
          </w:pPr>
        </w:p>
        <w:p w14:paraId="0E39E376" w14:textId="1CD943BD" w:rsidR="00B04B9C" w:rsidRPr="007D775C" w:rsidRDefault="003E3EBE" w:rsidP="001A5550">
          <w:pPr>
            <w:pStyle w:val="a4"/>
            <w:jc w:val="center"/>
            <w:rPr>
              <w:rFonts w:ascii="Commissioner" w:hAnsi="Commissioner"/>
              <w:b/>
              <w:sz w:val="22"/>
              <w:szCs w:val="32"/>
            </w:rPr>
          </w:pPr>
          <w:r w:rsidRPr="003E3EBE">
            <w:rPr>
              <w:rFonts w:ascii="Commissioner" w:hAnsi="Commissioner"/>
              <w:b/>
              <w:sz w:val="22"/>
              <w:szCs w:val="32"/>
            </w:rPr>
            <w:t xml:space="preserve">ΑΙΤΗΣΗ </w:t>
          </w:r>
          <w:r w:rsidR="00E62167">
            <w:rPr>
              <w:rFonts w:ascii="Commissioner" w:hAnsi="Commissioner"/>
              <w:b/>
              <w:sz w:val="22"/>
              <w:szCs w:val="32"/>
            </w:rPr>
            <w:t>ΔΟΚΙΜΑΣΤΙΚΗΣ ΛΕΙΤΟΥΡΓΙΑΣ</w:t>
          </w:r>
        </w:p>
        <w:p w14:paraId="1EC97486" w14:textId="66A62081" w:rsidR="004C1468" w:rsidRPr="004018CE" w:rsidRDefault="003E3EBE" w:rsidP="001A5550">
          <w:pPr>
            <w:pStyle w:val="a4"/>
            <w:jc w:val="center"/>
            <w:rPr>
              <w:rFonts w:ascii="Commissioner" w:hAnsi="Commissioner" w:cs="Arial"/>
              <w:b/>
              <w:sz w:val="16"/>
              <w:szCs w:val="16"/>
            </w:rPr>
          </w:pPr>
          <w:r w:rsidRPr="003E3EBE">
            <w:rPr>
              <w:rFonts w:ascii="Commissioner" w:hAnsi="Commissioner"/>
              <w:b/>
              <w:sz w:val="22"/>
              <w:szCs w:val="32"/>
            </w:rPr>
            <w:t xml:space="preserve">ΜΟΝΑΔΑΣ </w:t>
          </w:r>
          <w:proofErr w:type="spellStart"/>
          <w:r w:rsidRPr="003E3EBE">
            <w:rPr>
              <w:rFonts w:ascii="Commissioner" w:hAnsi="Commissioner"/>
              <w:b/>
              <w:sz w:val="22"/>
              <w:szCs w:val="32"/>
            </w:rPr>
            <w:t>ΒΙΟΜΕΘΑΝΙΟΥ</w:t>
          </w:r>
          <w:proofErr w:type="spellEnd"/>
        </w:p>
      </w:tc>
    </w:tr>
  </w:tbl>
  <w:p w14:paraId="03F65CC8" w14:textId="1E18EEA5" w:rsidR="00143A14" w:rsidRDefault="00143A14" w:rsidP="004C1468">
    <w:pPr>
      <w:pStyle w:val="a4"/>
      <w:rPr>
        <w:rFonts w:ascii="Arial" w:hAnsi="Arial" w:cs="Arial"/>
        <w:b/>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1D"/>
    <w:multiLevelType w:val="multilevel"/>
    <w:tmpl w:val="E8BE6AC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44569C"/>
    <w:multiLevelType w:val="hybridMultilevel"/>
    <w:tmpl w:val="F05EF9CC"/>
    <w:lvl w:ilvl="0" w:tplc="04080001">
      <w:start w:val="1"/>
      <w:numFmt w:val="bullet"/>
      <w:lvlText w:val=""/>
      <w:lvlJc w:val="left"/>
      <w:pPr>
        <w:ind w:left="1440" w:hanging="360"/>
      </w:pPr>
      <w:rPr>
        <w:rFonts w:ascii="Symbol" w:hAnsi="Symbol" w:hint="default"/>
      </w:rPr>
    </w:lvl>
    <w:lvl w:ilvl="1" w:tplc="04080003" w:tentative="1">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2" w15:restartNumberingAfterBreak="0">
    <w:nsid w:val="02151B66"/>
    <w:multiLevelType w:val="hybridMultilevel"/>
    <w:tmpl w:val="7E0E6C9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 w15:restartNumberingAfterBreak="0">
    <w:nsid w:val="04B41B97"/>
    <w:multiLevelType w:val="hybridMultilevel"/>
    <w:tmpl w:val="3CFE4BE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 w15:restartNumberingAfterBreak="0">
    <w:nsid w:val="06B15592"/>
    <w:multiLevelType w:val="hybridMultilevel"/>
    <w:tmpl w:val="3BFEEB92"/>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5" w15:restartNumberingAfterBreak="0">
    <w:nsid w:val="09692FE4"/>
    <w:multiLevelType w:val="hybridMultilevel"/>
    <w:tmpl w:val="6FF0C77C"/>
    <w:lvl w:ilvl="0" w:tplc="7430B20C">
      <w:start w:val="1"/>
      <w:numFmt w:val="decimal"/>
      <w:lvlText w:val="%1."/>
      <w:lvlJc w:val="left"/>
      <w:pPr>
        <w:ind w:left="360" w:hanging="360"/>
      </w:pPr>
      <w:rPr>
        <w:rFonts w:cs="Times New Roman"/>
        <w:i w:val="0"/>
      </w:rPr>
    </w:lvl>
    <w:lvl w:ilvl="1" w:tplc="04080019" w:tentative="1">
      <w:start w:val="1"/>
      <w:numFmt w:val="lowerLetter"/>
      <w:lvlText w:val="%2."/>
      <w:lvlJc w:val="left"/>
      <w:pPr>
        <w:ind w:left="1080" w:hanging="360"/>
      </w:pPr>
      <w:rPr>
        <w:rFonts w:cs="Times New Roman"/>
      </w:rPr>
    </w:lvl>
    <w:lvl w:ilvl="2" w:tplc="0408001B" w:tentative="1">
      <w:start w:val="1"/>
      <w:numFmt w:val="lowerRoman"/>
      <w:lvlText w:val="%3."/>
      <w:lvlJc w:val="right"/>
      <w:pPr>
        <w:ind w:left="1800" w:hanging="180"/>
      </w:pPr>
      <w:rPr>
        <w:rFonts w:cs="Times New Roman"/>
      </w:rPr>
    </w:lvl>
    <w:lvl w:ilvl="3" w:tplc="0408000F" w:tentative="1">
      <w:start w:val="1"/>
      <w:numFmt w:val="decimal"/>
      <w:lvlText w:val="%4."/>
      <w:lvlJc w:val="left"/>
      <w:pPr>
        <w:ind w:left="2520" w:hanging="360"/>
      </w:pPr>
      <w:rPr>
        <w:rFonts w:cs="Times New Roman"/>
      </w:rPr>
    </w:lvl>
    <w:lvl w:ilvl="4" w:tplc="04080019" w:tentative="1">
      <w:start w:val="1"/>
      <w:numFmt w:val="lowerLetter"/>
      <w:lvlText w:val="%5."/>
      <w:lvlJc w:val="left"/>
      <w:pPr>
        <w:ind w:left="3240" w:hanging="360"/>
      </w:pPr>
      <w:rPr>
        <w:rFonts w:cs="Times New Roman"/>
      </w:rPr>
    </w:lvl>
    <w:lvl w:ilvl="5" w:tplc="0408001B" w:tentative="1">
      <w:start w:val="1"/>
      <w:numFmt w:val="lowerRoman"/>
      <w:lvlText w:val="%6."/>
      <w:lvlJc w:val="right"/>
      <w:pPr>
        <w:ind w:left="3960" w:hanging="180"/>
      </w:pPr>
      <w:rPr>
        <w:rFonts w:cs="Times New Roman"/>
      </w:rPr>
    </w:lvl>
    <w:lvl w:ilvl="6" w:tplc="0408000F" w:tentative="1">
      <w:start w:val="1"/>
      <w:numFmt w:val="decimal"/>
      <w:lvlText w:val="%7."/>
      <w:lvlJc w:val="left"/>
      <w:pPr>
        <w:ind w:left="4680" w:hanging="360"/>
      </w:pPr>
      <w:rPr>
        <w:rFonts w:cs="Times New Roman"/>
      </w:rPr>
    </w:lvl>
    <w:lvl w:ilvl="7" w:tplc="04080019" w:tentative="1">
      <w:start w:val="1"/>
      <w:numFmt w:val="lowerLetter"/>
      <w:lvlText w:val="%8."/>
      <w:lvlJc w:val="left"/>
      <w:pPr>
        <w:ind w:left="5400" w:hanging="360"/>
      </w:pPr>
      <w:rPr>
        <w:rFonts w:cs="Times New Roman"/>
      </w:rPr>
    </w:lvl>
    <w:lvl w:ilvl="8" w:tplc="0408001B" w:tentative="1">
      <w:start w:val="1"/>
      <w:numFmt w:val="lowerRoman"/>
      <w:lvlText w:val="%9."/>
      <w:lvlJc w:val="right"/>
      <w:pPr>
        <w:ind w:left="6120" w:hanging="180"/>
      </w:pPr>
      <w:rPr>
        <w:rFonts w:cs="Times New Roman"/>
      </w:rPr>
    </w:lvl>
  </w:abstractNum>
  <w:abstractNum w:abstractNumId="6" w15:restartNumberingAfterBreak="0">
    <w:nsid w:val="0F07239E"/>
    <w:multiLevelType w:val="hybridMultilevel"/>
    <w:tmpl w:val="3AE0F3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FEA28D5"/>
    <w:multiLevelType w:val="hybridMultilevel"/>
    <w:tmpl w:val="770455D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432683B"/>
    <w:multiLevelType w:val="hybridMultilevel"/>
    <w:tmpl w:val="F426E794"/>
    <w:lvl w:ilvl="0" w:tplc="04080001">
      <w:start w:val="1"/>
      <w:numFmt w:val="bullet"/>
      <w:lvlText w:val=""/>
      <w:lvlJc w:val="left"/>
      <w:pPr>
        <w:ind w:left="720" w:hanging="360"/>
      </w:pPr>
      <w:rPr>
        <w:rFonts w:ascii="Symbol" w:hAnsi="Symbol"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9" w15:restartNumberingAfterBreak="0">
    <w:nsid w:val="14470E95"/>
    <w:multiLevelType w:val="hybridMultilevel"/>
    <w:tmpl w:val="F0E88B5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0" w15:restartNumberingAfterBreak="0">
    <w:nsid w:val="17D6120B"/>
    <w:multiLevelType w:val="hybridMultilevel"/>
    <w:tmpl w:val="E76E0830"/>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1" w15:restartNumberingAfterBreak="0">
    <w:nsid w:val="1D3C44AB"/>
    <w:multiLevelType w:val="hybridMultilevel"/>
    <w:tmpl w:val="21BC9E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D7E2912"/>
    <w:multiLevelType w:val="hybridMultilevel"/>
    <w:tmpl w:val="1AFC81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ABE687D"/>
    <w:multiLevelType w:val="hybridMultilevel"/>
    <w:tmpl w:val="495844B2"/>
    <w:lvl w:ilvl="0" w:tplc="4DF4D912">
      <w:start w:val="1"/>
      <w:numFmt w:val="lowerLetter"/>
      <w:lvlText w:val="%1."/>
      <w:lvlJc w:val="left"/>
      <w:pPr>
        <w:ind w:left="1080" w:hanging="360"/>
      </w:pPr>
      <w:rPr>
        <w:rFonts w:hint="default"/>
      </w:rPr>
    </w:lvl>
    <w:lvl w:ilvl="1" w:tplc="04080019" w:tentative="1">
      <w:start w:val="1"/>
      <w:numFmt w:val="lowerLetter"/>
      <w:lvlText w:val="%2."/>
      <w:lvlJc w:val="left"/>
      <w:pPr>
        <w:ind w:left="1800" w:hanging="360"/>
      </w:pPr>
    </w:lvl>
    <w:lvl w:ilvl="2" w:tplc="0408001B" w:tentative="1">
      <w:start w:val="1"/>
      <w:numFmt w:val="lowerRoman"/>
      <w:lvlText w:val="%3."/>
      <w:lvlJc w:val="right"/>
      <w:pPr>
        <w:ind w:left="2520" w:hanging="180"/>
      </w:pPr>
    </w:lvl>
    <w:lvl w:ilvl="3" w:tplc="0408000F" w:tentative="1">
      <w:start w:val="1"/>
      <w:numFmt w:val="decimal"/>
      <w:lvlText w:val="%4."/>
      <w:lvlJc w:val="left"/>
      <w:pPr>
        <w:ind w:left="3240" w:hanging="360"/>
      </w:pPr>
    </w:lvl>
    <w:lvl w:ilvl="4" w:tplc="04080019" w:tentative="1">
      <w:start w:val="1"/>
      <w:numFmt w:val="lowerLetter"/>
      <w:lvlText w:val="%5."/>
      <w:lvlJc w:val="left"/>
      <w:pPr>
        <w:ind w:left="3960" w:hanging="360"/>
      </w:pPr>
    </w:lvl>
    <w:lvl w:ilvl="5" w:tplc="0408001B" w:tentative="1">
      <w:start w:val="1"/>
      <w:numFmt w:val="lowerRoman"/>
      <w:lvlText w:val="%6."/>
      <w:lvlJc w:val="right"/>
      <w:pPr>
        <w:ind w:left="4680" w:hanging="180"/>
      </w:pPr>
    </w:lvl>
    <w:lvl w:ilvl="6" w:tplc="0408000F" w:tentative="1">
      <w:start w:val="1"/>
      <w:numFmt w:val="decimal"/>
      <w:lvlText w:val="%7."/>
      <w:lvlJc w:val="left"/>
      <w:pPr>
        <w:ind w:left="5400" w:hanging="360"/>
      </w:pPr>
    </w:lvl>
    <w:lvl w:ilvl="7" w:tplc="04080019" w:tentative="1">
      <w:start w:val="1"/>
      <w:numFmt w:val="lowerLetter"/>
      <w:lvlText w:val="%8."/>
      <w:lvlJc w:val="left"/>
      <w:pPr>
        <w:ind w:left="6120" w:hanging="360"/>
      </w:pPr>
    </w:lvl>
    <w:lvl w:ilvl="8" w:tplc="0408001B" w:tentative="1">
      <w:start w:val="1"/>
      <w:numFmt w:val="lowerRoman"/>
      <w:lvlText w:val="%9."/>
      <w:lvlJc w:val="right"/>
      <w:pPr>
        <w:ind w:left="6840" w:hanging="180"/>
      </w:pPr>
    </w:lvl>
  </w:abstractNum>
  <w:abstractNum w:abstractNumId="14" w15:restartNumberingAfterBreak="0">
    <w:nsid w:val="2C7E29FC"/>
    <w:multiLevelType w:val="hybridMultilevel"/>
    <w:tmpl w:val="A2A2C7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4EC7634"/>
    <w:multiLevelType w:val="hybridMultilevel"/>
    <w:tmpl w:val="0D1E73E0"/>
    <w:lvl w:ilvl="0" w:tplc="04080001">
      <w:start w:val="1"/>
      <w:numFmt w:val="bullet"/>
      <w:lvlText w:val=""/>
      <w:lvlJc w:val="left"/>
      <w:pPr>
        <w:ind w:left="1440" w:hanging="360"/>
      </w:pPr>
      <w:rPr>
        <w:rFonts w:ascii="Symbol" w:hAnsi="Symbol" w:hint="default"/>
      </w:rPr>
    </w:lvl>
    <w:lvl w:ilvl="1" w:tplc="04080003" w:tentative="1">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16" w15:restartNumberingAfterBreak="0">
    <w:nsid w:val="35320860"/>
    <w:multiLevelType w:val="hybridMultilevel"/>
    <w:tmpl w:val="65004338"/>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7" w15:restartNumberingAfterBreak="0">
    <w:nsid w:val="36161C8B"/>
    <w:multiLevelType w:val="hybridMultilevel"/>
    <w:tmpl w:val="8B18B8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67854E6"/>
    <w:multiLevelType w:val="hybridMultilevel"/>
    <w:tmpl w:val="CF7A05CC"/>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9" w15:restartNumberingAfterBreak="0">
    <w:nsid w:val="36AA623C"/>
    <w:multiLevelType w:val="hybridMultilevel"/>
    <w:tmpl w:val="5D748CA6"/>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0" w15:restartNumberingAfterBreak="0">
    <w:nsid w:val="41261618"/>
    <w:multiLevelType w:val="hybridMultilevel"/>
    <w:tmpl w:val="B8366D88"/>
    <w:lvl w:ilvl="0" w:tplc="0408000B">
      <w:start w:val="1"/>
      <w:numFmt w:val="bullet"/>
      <w:lvlText w:val=""/>
      <w:lvlJc w:val="left"/>
      <w:pPr>
        <w:tabs>
          <w:tab w:val="num" w:pos="720"/>
        </w:tabs>
        <w:ind w:left="720" w:hanging="360"/>
      </w:pPr>
      <w:rPr>
        <w:rFonts w:ascii="Wingdings" w:hAnsi="Wingdings" w:hint="default"/>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12A3614"/>
    <w:multiLevelType w:val="hybridMultilevel"/>
    <w:tmpl w:val="FDC619E8"/>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2" w15:restartNumberingAfterBreak="0">
    <w:nsid w:val="42FB6A30"/>
    <w:multiLevelType w:val="hybridMultilevel"/>
    <w:tmpl w:val="C58E6A14"/>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3" w15:restartNumberingAfterBreak="0">
    <w:nsid w:val="4B732F8F"/>
    <w:multiLevelType w:val="hybridMultilevel"/>
    <w:tmpl w:val="8460BDF6"/>
    <w:lvl w:ilvl="0" w:tplc="04080001">
      <w:start w:val="1"/>
      <w:numFmt w:val="bullet"/>
      <w:lvlText w:val=""/>
      <w:lvlJc w:val="left"/>
      <w:pPr>
        <w:ind w:left="-273" w:hanging="360"/>
      </w:pPr>
      <w:rPr>
        <w:rFonts w:ascii="Symbol" w:hAnsi="Symbol" w:hint="default"/>
      </w:rPr>
    </w:lvl>
    <w:lvl w:ilvl="1" w:tplc="04080003" w:tentative="1">
      <w:start w:val="1"/>
      <w:numFmt w:val="bullet"/>
      <w:lvlText w:val="o"/>
      <w:lvlJc w:val="left"/>
      <w:pPr>
        <w:ind w:left="447" w:hanging="360"/>
      </w:pPr>
      <w:rPr>
        <w:rFonts w:ascii="Courier New" w:hAnsi="Courier New" w:cs="Courier New" w:hint="default"/>
      </w:rPr>
    </w:lvl>
    <w:lvl w:ilvl="2" w:tplc="04080005" w:tentative="1">
      <w:start w:val="1"/>
      <w:numFmt w:val="bullet"/>
      <w:lvlText w:val=""/>
      <w:lvlJc w:val="left"/>
      <w:pPr>
        <w:ind w:left="1167" w:hanging="360"/>
      </w:pPr>
      <w:rPr>
        <w:rFonts w:ascii="Wingdings" w:hAnsi="Wingdings" w:hint="default"/>
      </w:rPr>
    </w:lvl>
    <w:lvl w:ilvl="3" w:tplc="04080001" w:tentative="1">
      <w:start w:val="1"/>
      <w:numFmt w:val="bullet"/>
      <w:lvlText w:val=""/>
      <w:lvlJc w:val="left"/>
      <w:pPr>
        <w:ind w:left="1887" w:hanging="360"/>
      </w:pPr>
      <w:rPr>
        <w:rFonts w:ascii="Symbol" w:hAnsi="Symbol" w:hint="default"/>
      </w:rPr>
    </w:lvl>
    <w:lvl w:ilvl="4" w:tplc="04080003" w:tentative="1">
      <w:start w:val="1"/>
      <w:numFmt w:val="bullet"/>
      <w:lvlText w:val="o"/>
      <w:lvlJc w:val="left"/>
      <w:pPr>
        <w:ind w:left="2607" w:hanging="360"/>
      </w:pPr>
      <w:rPr>
        <w:rFonts w:ascii="Courier New" w:hAnsi="Courier New" w:cs="Courier New" w:hint="default"/>
      </w:rPr>
    </w:lvl>
    <w:lvl w:ilvl="5" w:tplc="04080005" w:tentative="1">
      <w:start w:val="1"/>
      <w:numFmt w:val="bullet"/>
      <w:lvlText w:val=""/>
      <w:lvlJc w:val="left"/>
      <w:pPr>
        <w:ind w:left="3327" w:hanging="360"/>
      </w:pPr>
      <w:rPr>
        <w:rFonts w:ascii="Wingdings" w:hAnsi="Wingdings" w:hint="default"/>
      </w:rPr>
    </w:lvl>
    <w:lvl w:ilvl="6" w:tplc="04080001" w:tentative="1">
      <w:start w:val="1"/>
      <w:numFmt w:val="bullet"/>
      <w:lvlText w:val=""/>
      <w:lvlJc w:val="left"/>
      <w:pPr>
        <w:ind w:left="4047" w:hanging="360"/>
      </w:pPr>
      <w:rPr>
        <w:rFonts w:ascii="Symbol" w:hAnsi="Symbol" w:hint="default"/>
      </w:rPr>
    </w:lvl>
    <w:lvl w:ilvl="7" w:tplc="04080003" w:tentative="1">
      <w:start w:val="1"/>
      <w:numFmt w:val="bullet"/>
      <w:lvlText w:val="o"/>
      <w:lvlJc w:val="left"/>
      <w:pPr>
        <w:ind w:left="4767" w:hanging="360"/>
      </w:pPr>
      <w:rPr>
        <w:rFonts w:ascii="Courier New" w:hAnsi="Courier New" w:cs="Courier New" w:hint="default"/>
      </w:rPr>
    </w:lvl>
    <w:lvl w:ilvl="8" w:tplc="04080005" w:tentative="1">
      <w:start w:val="1"/>
      <w:numFmt w:val="bullet"/>
      <w:lvlText w:val=""/>
      <w:lvlJc w:val="left"/>
      <w:pPr>
        <w:ind w:left="5487" w:hanging="360"/>
      </w:pPr>
      <w:rPr>
        <w:rFonts w:ascii="Wingdings" w:hAnsi="Wingdings" w:hint="default"/>
      </w:rPr>
    </w:lvl>
  </w:abstractNum>
  <w:abstractNum w:abstractNumId="24" w15:restartNumberingAfterBreak="0">
    <w:nsid w:val="51EE6782"/>
    <w:multiLevelType w:val="hybridMultilevel"/>
    <w:tmpl w:val="FCD87350"/>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5" w15:restartNumberingAfterBreak="0">
    <w:nsid w:val="539255AD"/>
    <w:multiLevelType w:val="hybridMultilevel"/>
    <w:tmpl w:val="33083F7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6" w15:restartNumberingAfterBreak="0">
    <w:nsid w:val="5A984E91"/>
    <w:multiLevelType w:val="hybridMultilevel"/>
    <w:tmpl w:val="C5362912"/>
    <w:lvl w:ilvl="0" w:tplc="9EC220CE">
      <w:start w:val="5"/>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27" w15:restartNumberingAfterBreak="0">
    <w:nsid w:val="5B1C171B"/>
    <w:multiLevelType w:val="hybridMultilevel"/>
    <w:tmpl w:val="B8D69B04"/>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8" w15:restartNumberingAfterBreak="0">
    <w:nsid w:val="60480856"/>
    <w:multiLevelType w:val="hybridMultilevel"/>
    <w:tmpl w:val="DC647564"/>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9" w15:restartNumberingAfterBreak="0">
    <w:nsid w:val="66951D9B"/>
    <w:multiLevelType w:val="hybridMultilevel"/>
    <w:tmpl w:val="EEEEC7F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6E65FBF"/>
    <w:multiLevelType w:val="hybridMultilevel"/>
    <w:tmpl w:val="E286BC56"/>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1" w15:restartNumberingAfterBreak="0">
    <w:nsid w:val="6B2410FA"/>
    <w:multiLevelType w:val="hybridMultilevel"/>
    <w:tmpl w:val="E6B0991C"/>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2" w15:restartNumberingAfterBreak="0">
    <w:nsid w:val="6B4221FC"/>
    <w:multiLevelType w:val="hybridMultilevel"/>
    <w:tmpl w:val="D4E27C4C"/>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F043374"/>
    <w:multiLevelType w:val="hybridMultilevel"/>
    <w:tmpl w:val="3CF617CA"/>
    <w:lvl w:ilvl="0" w:tplc="D360820A">
      <w:numFmt w:val="bullet"/>
      <w:lvlText w:val="-"/>
      <w:lvlJc w:val="left"/>
      <w:pPr>
        <w:ind w:left="720" w:hanging="360"/>
      </w:pPr>
      <w:rPr>
        <w:rFonts w:ascii="Calibri" w:eastAsiaTheme="minorEastAsia" w:hAnsi="Calibri" w:cstheme="minorBidi"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4" w15:restartNumberingAfterBreak="0">
    <w:nsid w:val="70E432ED"/>
    <w:multiLevelType w:val="hybridMultilevel"/>
    <w:tmpl w:val="BE10206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5" w15:restartNumberingAfterBreak="0">
    <w:nsid w:val="7AC10106"/>
    <w:multiLevelType w:val="multilevel"/>
    <w:tmpl w:val="AECEAE6A"/>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num w:numId="1" w16cid:durableId="997418798">
    <w:abstractNumId w:val="35"/>
  </w:num>
  <w:num w:numId="2" w16cid:durableId="837233894">
    <w:abstractNumId w:val="0"/>
  </w:num>
  <w:num w:numId="3" w16cid:durableId="519273248">
    <w:abstractNumId w:val="9"/>
  </w:num>
  <w:num w:numId="4" w16cid:durableId="1504323021">
    <w:abstractNumId w:val="2"/>
  </w:num>
  <w:num w:numId="5" w16cid:durableId="993218001">
    <w:abstractNumId w:val="3"/>
  </w:num>
  <w:num w:numId="6" w16cid:durableId="185365663">
    <w:abstractNumId w:val="1"/>
  </w:num>
  <w:num w:numId="7" w16cid:durableId="1538548146">
    <w:abstractNumId w:val="15"/>
  </w:num>
  <w:num w:numId="8" w16cid:durableId="1820805468">
    <w:abstractNumId w:val="13"/>
  </w:num>
  <w:num w:numId="9" w16cid:durableId="1159082655">
    <w:abstractNumId w:val="25"/>
  </w:num>
  <w:num w:numId="10" w16cid:durableId="630594475">
    <w:abstractNumId w:val="31"/>
  </w:num>
  <w:num w:numId="11" w16cid:durableId="723917069">
    <w:abstractNumId w:val="10"/>
  </w:num>
  <w:num w:numId="12" w16cid:durableId="251354369">
    <w:abstractNumId w:val="29"/>
  </w:num>
  <w:num w:numId="13" w16cid:durableId="748691337">
    <w:abstractNumId w:val="26"/>
  </w:num>
  <w:num w:numId="14" w16cid:durableId="1954482057">
    <w:abstractNumId w:val="18"/>
  </w:num>
  <w:num w:numId="15" w16cid:durableId="1562209004">
    <w:abstractNumId w:val="28"/>
  </w:num>
  <w:num w:numId="16" w16cid:durableId="1581283591">
    <w:abstractNumId w:val="8"/>
  </w:num>
  <w:num w:numId="17" w16cid:durableId="709233767">
    <w:abstractNumId w:val="24"/>
  </w:num>
  <w:num w:numId="18" w16cid:durableId="617416865">
    <w:abstractNumId w:val="16"/>
  </w:num>
  <w:num w:numId="19" w16cid:durableId="140930580">
    <w:abstractNumId w:val="21"/>
  </w:num>
  <w:num w:numId="20" w16cid:durableId="2110857210">
    <w:abstractNumId w:val="22"/>
  </w:num>
  <w:num w:numId="21" w16cid:durableId="1301880355">
    <w:abstractNumId w:val="30"/>
  </w:num>
  <w:num w:numId="22" w16cid:durableId="525752083">
    <w:abstractNumId w:val="27"/>
  </w:num>
  <w:num w:numId="23" w16cid:durableId="1093015290">
    <w:abstractNumId w:val="19"/>
  </w:num>
  <w:num w:numId="24" w16cid:durableId="1627738874">
    <w:abstractNumId w:val="17"/>
  </w:num>
  <w:num w:numId="25" w16cid:durableId="424426012">
    <w:abstractNumId w:val="4"/>
  </w:num>
  <w:num w:numId="26" w16cid:durableId="1634367671">
    <w:abstractNumId w:val="7"/>
  </w:num>
  <w:num w:numId="27" w16cid:durableId="800996964">
    <w:abstractNumId w:val="5"/>
  </w:num>
  <w:num w:numId="28" w16cid:durableId="1205603038">
    <w:abstractNumId w:val="14"/>
  </w:num>
  <w:num w:numId="29" w16cid:durableId="1760559957">
    <w:abstractNumId w:val="11"/>
  </w:num>
  <w:num w:numId="30" w16cid:durableId="412240333">
    <w:abstractNumId w:val="6"/>
  </w:num>
  <w:num w:numId="31" w16cid:durableId="809051389">
    <w:abstractNumId w:val="12"/>
  </w:num>
  <w:num w:numId="32" w16cid:durableId="805897480">
    <w:abstractNumId w:val="32"/>
  </w:num>
  <w:num w:numId="33" w16cid:durableId="1984650030">
    <w:abstractNumId w:val="34"/>
  </w:num>
  <w:num w:numId="34" w16cid:durableId="1659456882">
    <w:abstractNumId w:val="33"/>
  </w:num>
  <w:num w:numId="35" w16cid:durableId="76486402">
    <w:abstractNumId w:val="23"/>
  </w:num>
  <w:num w:numId="36" w16cid:durableId="453911319">
    <w:abstractNumId w:val="2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333E"/>
    <w:rsid w:val="00002EA5"/>
    <w:rsid w:val="0000713C"/>
    <w:rsid w:val="000119EF"/>
    <w:rsid w:val="000150D7"/>
    <w:rsid w:val="00015EED"/>
    <w:rsid w:val="000166F3"/>
    <w:rsid w:val="0002056B"/>
    <w:rsid w:val="000208A5"/>
    <w:rsid w:val="0002109D"/>
    <w:rsid w:val="00033801"/>
    <w:rsid w:val="000358FB"/>
    <w:rsid w:val="00041DF9"/>
    <w:rsid w:val="000435EB"/>
    <w:rsid w:val="00043875"/>
    <w:rsid w:val="0004588D"/>
    <w:rsid w:val="00055308"/>
    <w:rsid w:val="00060EE5"/>
    <w:rsid w:val="00065031"/>
    <w:rsid w:val="00065FC8"/>
    <w:rsid w:val="00066A94"/>
    <w:rsid w:val="000725E5"/>
    <w:rsid w:val="00075091"/>
    <w:rsid w:val="00077AC6"/>
    <w:rsid w:val="000850FB"/>
    <w:rsid w:val="00085D8A"/>
    <w:rsid w:val="00086372"/>
    <w:rsid w:val="00087D8F"/>
    <w:rsid w:val="00091031"/>
    <w:rsid w:val="00091865"/>
    <w:rsid w:val="000919B8"/>
    <w:rsid w:val="000928E5"/>
    <w:rsid w:val="000946A7"/>
    <w:rsid w:val="000950E8"/>
    <w:rsid w:val="000954E5"/>
    <w:rsid w:val="00097B90"/>
    <w:rsid w:val="000A613E"/>
    <w:rsid w:val="000B0BDB"/>
    <w:rsid w:val="000B28DA"/>
    <w:rsid w:val="000B41A8"/>
    <w:rsid w:val="000B781B"/>
    <w:rsid w:val="000C2893"/>
    <w:rsid w:val="000C342C"/>
    <w:rsid w:val="000C7B99"/>
    <w:rsid w:val="000D105E"/>
    <w:rsid w:val="000D146B"/>
    <w:rsid w:val="000D33FD"/>
    <w:rsid w:val="000D5DE3"/>
    <w:rsid w:val="000D6A62"/>
    <w:rsid w:val="000D7D47"/>
    <w:rsid w:val="000E46BB"/>
    <w:rsid w:val="000E4947"/>
    <w:rsid w:val="000E52FA"/>
    <w:rsid w:val="000F0FA8"/>
    <w:rsid w:val="000F5D2A"/>
    <w:rsid w:val="000F60EB"/>
    <w:rsid w:val="000F7B3C"/>
    <w:rsid w:val="001043CE"/>
    <w:rsid w:val="001050BB"/>
    <w:rsid w:val="001100C9"/>
    <w:rsid w:val="0011252C"/>
    <w:rsid w:val="0011502C"/>
    <w:rsid w:val="00117A0C"/>
    <w:rsid w:val="0012259C"/>
    <w:rsid w:val="001232C0"/>
    <w:rsid w:val="00125470"/>
    <w:rsid w:val="00137787"/>
    <w:rsid w:val="00143A14"/>
    <w:rsid w:val="0014660D"/>
    <w:rsid w:val="00152FD2"/>
    <w:rsid w:val="00154194"/>
    <w:rsid w:val="001629D0"/>
    <w:rsid w:val="001631BA"/>
    <w:rsid w:val="001633A3"/>
    <w:rsid w:val="00163B98"/>
    <w:rsid w:val="001653F8"/>
    <w:rsid w:val="001711A7"/>
    <w:rsid w:val="0017265B"/>
    <w:rsid w:val="00174B2D"/>
    <w:rsid w:val="00174D78"/>
    <w:rsid w:val="00181B6B"/>
    <w:rsid w:val="00182389"/>
    <w:rsid w:val="001827F2"/>
    <w:rsid w:val="00187A83"/>
    <w:rsid w:val="00194D14"/>
    <w:rsid w:val="001A0280"/>
    <w:rsid w:val="001A21D3"/>
    <w:rsid w:val="001A5550"/>
    <w:rsid w:val="001B2A8E"/>
    <w:rsid w:val="001B31A9"/>
    <w:rsid w:val="001B614C"/>
    <w:rsid w:val="001B79B2"/>
    <w:rsid w:val="001C2E56"/>
    <w:rsid w:val="001C5509"/>
    <w:rsid w:val="001D0B6D"/>
    <w:rsid w:val="001D0F27"/>
    <w:rsid w:val="001D284D"/>
    <w:rsid w:val="001D44C0"/>
    <w:rsid w:val="001D5497"/>
    <w:rsid w:val="001D6F2A"/>
    <w:rsid w:val="001D7697"/>
    <w:rsid w:val="001E361B"/>
    <w:rsid w:val="001E6440"/>
    <w:rsid w:val="001E743E"/>
    <w:rsid w:val="001E75D9"/>
    <w:rsid w:val="001F0371"/>
    <w:rsid w:val="001F2F91"/>
    <w:rsid w:val="001F31A0"/>
    <w:rsid w:val="001F5BCA"/>
    <w:rsid w:val="001F5BD3"/>
    <w:rsid w:val="001F7AD1"/>
    <w:rsid w:val="002006DE"/>
    <w:rsid w:val="002037AB"/>
    <w:rsid w:val="00204216"/>
    <w:rsid w:val="00205833"/>
    <w:rsid w:val="002065BA"/>
    <w:rsid w:val="00211B15"/>
    <w:rsid w:val="00211B3C"/>
    <w:rsid w:val="00217447"/>
    <w:rsid w:val="002177D1"/>
    <w:rsid w:val="00222639"/>
    <w:rsid w:val="00223360"/>
    <w:rsid w:val="00227030"/>
    <w:rsid w:val="002321DF"/>
    <w:rsid w:val="00232711"/>
    <w:rsid w:val="002421C0"/>
    <w:rsid w:val="00246117"/>
    <w:rsid w:val="00247D5E"/>
    <w:rsid w:val="00250E74"/>
    <w:rsid w:val="00253AFA"/>
    <w:rsid w:val="00257B41"/>
    <w:rsid w:val="00264656"/>
    <w:rsid w:val="00265CC2"/>
    <w:rsid w:val="00270E33"/>
    <w:rsid w:val="00271A08"/>
    <w:rsid w:val="00271DC1"/>
    <w:rsid w:val="0027295E"/>
    <w:rsid w:val="00272B4C"/>
    <w:rsid w:val="00274F7C"/>
    <w:rsid w:val="002822E5"/>
    <w:rsid w:val="0028368B"/>
    <w:rsid w:val="00283D4D"/>
    <w:rsid w:val="002855A1"/>
    <w:rsid w:val="00285FFB"/>
    <w:rsid w:val="00286870"/>
    <w:rsid w:val="00293854"/>
    <w:rsid w:val="00294155"/>
    <w:rsid w:val="00294BBE"/>
    <w:rsid w:val="00294D07"/>
    <w:rsid w:val="00294ECC"/>
    <w:rsid w:val="002978D1"/>
    <w:rsid w:val="002A18D9"/>
    <w:rsid w:val="002A21A1"/>
    <w:rsid w:val="002A2A7B"/>
    <w:rsid w:val="002A3516"/>
    <w:rsid w:val="002A58FC"/>
    <w:rsid w:val="002B2884"/>
    <w:rsid w:val="002B2901"/>
    <w:rsid w:val="002B2D0C"/>
    <w:rsid w:val="002B6A53"/>
    <w:rsid w:val="002D0A92"/>
    <w:rsid w:val="002D3796"/>
    <w:rsid w:val="002D39B3"/>
    <w:rsid w:val="002D5348"/>
    <w:rsid w:val="002D7B47"/>
    <w:rsid w:val="002E1D51"/>
    <w:rsid w:val="002E3DB7"/>
    <w:rsid w:val="002E5641"/>
    <w:rsid w:val="002F083C"/>
    <w:rsid w:val="002F37A4"/>
    <w:rsid w:val="002F6632"/>
    <w:rsid w:val="0030146E"/>
    <w:rsid w:val="00302D62"/>
    <w:rsid w:val="003036FF"/>
    <w:rsid w:val="003063C8"/>
    <w:rsid w:val="00310A32"/>
    <w:rsid w:val="00310D48"/>
    <w:rsid w:val="00313F63"/>
    <w:rsid w:val="00314016"/>
    <w:rsid w:val="003141CF"/>
    <w:rsid w:val="0031766B"/>
    <w:rsid w:val="0032553D"/>
    <w:rsid w:val="00332652"/>
    <w:rsid w:val="00335CD6"/>
    <w:rsid w:val="00340AF3"/>
    <w:rsid w:val="00342CD7"/>
    <w:rsid w:val="0034514F"/>
    <w:rsid w:val="00350804"/>
    <w:rsid w:val="003558EC"/>
    <w:rsid w:val="00361623"/>
    <w:rsid w:val="003620ED"/>
    <w:rsid w:val="00367666"/>
    <w:rsid w:val="00367BBB"/>
    <w:rsid w:val="00367E90"/>
    <w:rsid w:val="00370FA8"/>
    <w:rsid w:val="003731FF"/>
    <w:rsid w:val="00382384"/>
    <w:rsid w:val="00383B9B"/>
    <w:rsid w:val="0038475D"/>
    <w:rsid w:val="003862F1"/>
    <w:rsid w:val="00387F09"/>
    <w:rsid w:val="00390B1D"/>
    <w:rsid w:val="0039336F"/>
    <w:rsid w:val="0039663F"/>
    <w:rsid w:val="003A00FA"/>
    <w:rsid w:val="003A07EB"/>
    <w:rsid w:val="003A1930"/>
    <w:rsid w:val="003A3DD2"/>
    <w:rsid w:val="003A5278"/>
    <w:rsid w:val="003A6F8B"/>
    <w:rsid w:val="003B3C24"/>
    <w:rsid w:val="003B475B"/>
    <w:rsid w:val="003B6A4F"/>
    <w:rsid w:val="003C13EB"/>
    <w:rsid w:val="003C5415"/>
    <w:rsid w:val="003C5420"/>
    <w:rsid w:val="003D1118"/>
    <w:rsid w:val="003E0630"/>
    <w:rsid w:val="003E15A2"/>
    <w:rsid w:val="003E3EBE"/>
    <w:rsid w:val="003F66A2"/>
    <w:rsid w:val="003F6991"/>
    <w:rsid w:val="004008E1"/>
    <w:rsid w:val="00401003"/>
    <w:rsid w:val="00401255"/>
    <w:rsid w:val="004018CE"/>
    <w:rsid w:val="00401DE3"/>
    <w:rsid w:val="00404994"/>
    <w:rsid w:val="00410892"/>
    <w:rsid w:val="00410F4A"/>
    <w:rsid w:val="0041585F"/>
    <w:rsid w:val="00415C8F"/>
    <w:rsid w:val="00416C23"/>
    <w:rsid w:val="00425C18"/>
    <w:rsid w:val="00430730"/>
    <w:rsid w:val="00432C55"/>
    <w:rsid w:val="00433441"/>
    <w:rsid w:val="00433594"/>
    <w:rsid w:val="00433FB1"/>
    <w:rsid w:val="00435948"/>
    <w:rsid w:val="004376D2"/>
    <w:rsid w:val="00437AB6"/>
    <w:rsid w:val="004414C8"/>
    <w:rsid w:val="004429D0"/>
    <w:rsid w:val="00444C9E"/>
    <w:rsid w:val="004537CD"/>
    <w:rsid w:val="00453D80"/>
    <w:rsid w:val="004550A6"/>
    <w:rsid w:val="00455B64"/>
    <w:rsid w:val="00457E0D"/>
    <w:rsid w:val="00460983"/>
    <w:rsid w:val="00461787"/>
    <w:rsid w:val="00462147"/>
    <w:rsid w:val="00462BCA"/>
    <w:rsid w:val="0046417A"/>
    <w:rsid w:val="004660C1"/>
    <w:rsid w:val="004676A0"/>
    <w:rsid w:val="00470674"/>
    <w:rsid w:val="00472733"/>
    <w:rsid w:val="00473456"/>
    <w:rsid w:val="0048465B"/>
    <w:rsid w:val="00484DCC"/>
    <w:rsid w:val="0048637F"/>
    <w:rsid w:val="00486687"/>
    <w:rsid w:val="00486BC2"/>
    <w:rsid w:val="00494ACE"/>
    <w:rsid w:val="004960A8"/>
    <w:rsid w:val="0049706B"/>
    <w:rsid w:val="0049744A"/>
    <w:rsid w:val="004A0CE1"/>
    <w:rsid w:val="004A1E4B"/>
    <w:rsid w:val="004A33FE"/>
    <w:rsid w:val="004A3A1E"/>
    <w:rsid w:val="004A4074"/>
    <w:rsid w:val="004B01E0"/>
    <w:rsid w:val="004B028E"/>
    <w:rsid w:val="004B2A64"/>
    <w:rsid w:val="004B69F7"/>
    <w:rsid w:val="004C0451"/>
    <w:rsid w:val="004C0CAD"/>
    <w:rsid w:val="004C1468"/>
    <w:rsid w:val="004C2705"/>
    <w:rsid w:val="004C3A4C"/>
    <w:rsid w:val="004C6162"/>
    <w:rsid w:val="004D011E"/>
    <w:rsid w:val="004D3B13"/>
    <w:rsid w:val="004D51B2"/>
    <w:rsid w:val="004D6B73"/>
    <w:rsid w:val="004D6C73"/>
    <w:rsid w:val="004D7674"/>
    <w:rsid w:val="004E3D9C"/>
    <w:rsid w:val="004E3E75"/>
    <w:rsid w:val="004E420D"/>
    <w:rsid w:val="004E43DD"/>
    <w:rsid w:val="004E4AD4"/>
    <w:rsid w:val="004E58C4"/>
    <w:rsid w:val="004E59B8"/>
    <w:rsid w:val="004E5DDB"/>
    <w:rsid w:val="004E5FA4"/>
    <w:rsid w:val="004F081B"/>
    <w:rsid w:val="004F11BE"/>
    <w:rsid w:val="004F34FA"/>
    <w:rsid w:val="004F3A85"/>
    <w:rsid w:val="004F57BF"/>
    <w:rsid w:val="004F646D"/>
    <w:rsid w:val="00503D1D"/>
    <w:rsid w:val="0050420D"/>
    <w:rsid w:val="0050555C"/>
    <w:rsid w:val="00507C07"/>
    <w:rsid w:val="00507CC2"/>
    <w:rsid w:val="005107AE"/>
    <w:rsid w:val="00515EC3"/>
    <w:rsid w:val="0051667F"/>
    <w:rsid w:val="00524258"/>
    <w:rsid w:val="00530DD2"/>
    <w:rsid w:val="00535CA9"/>
    <w:rsid w:val="00541106"/>
    <w:rsid w:val="0054656D"/>
    <w:rsid w:val="005473C4"/>
    <w:rsid w:val="005520B2"/>
    <w:rsid w:val="00555F57"/>
    <w:rsid w:val="00556FF0"/>
    <w:rsid w:val="00562EE6"/>
    <w:rsid w:val="00565609"/>
    <w:rsid w:val="005662BF"/>
    <w:rsid w:val="00570E3C"/>
    <w:rsid w:val="0057195D"/>
    <w:rsid w:val="00571999"/>
    <w:rsid w:val="00572B0C"/>
    <w:rsid w:val="00573774"/>
    <w:rsid w:val="00574247"/>
    <w:rsid w:val="00575166"/>
    <w:rsid w:val="005752D3"/>
    <w:rsid w:val="0057567E"/>
    <w:rsid w:val="00575B94"/>
    <w:rsid w:val="00581447"/>
    <w:rsid w:val="00584437"/>
    <w:rsid w:val="005849D2"/>
    <w:rsid w:val="005903BB"/>
    <w:rsid w:val="00591E45"/>
    <w:rsid w:val="005924F1"/>
    <w:rsid w:val="005927DF"/>
    <w:rsid w:val="00593E68"/>
    <w:rsid w:val="005940BC"/>
    <w:rsid w:val="005979AE"/>
    <w:rsid w:val="005A02BF"/>
    <w:rsid w:val="005A1D1E"/>
    <w:rsid w:val="005A26EE"/>
    <w:rsid w:val="005A51E3"/>
    <w:rsid w:val="005A7089"/>
    <w:rsid w:val="005A788B"/>
    <w:rsid w:val="005B6816"/>
    <w:rsid w:val="005B7B64"/>
    <w:rsid w:val="005C379B"/>
    <w:rsid w:val="005D5CF8"/>
    <w:rsid w:val="005D68BF"/>
    <w:rsid w:val="005E40B9"/>
    <w:rsid w:val="005E48AF"/>
    <w:rsid w:val="005E4E7F"/>
    <w:rsid w:val="005E69FD"/>
    <w:rsid w:val="005F3CCC"/>
    <w:rsid w:val="006028C9"/>
    <w:rsid w:val="00603FF8"/>
    <w:rsid w:val="00607708"/>
    <w:rsid w:val="00610061"/>
    <w:rsid w:val="00611882"/>
    <w:rsid w:val="006136A7"/>
    <w:rsid w:val="00617B77"/>
    <w:rsid w:val="00622B40"/>
    <w:rsid w:val="006257F2"/>
    <w:rsid w:val="00626C75"/>
    <w:rsid w:val="0063001D"/>
    <w:rsid w:val="0063558C"/>
    <w:rsid w:val="00641A4A"/>
    <w:rsid w:val="00642303"/>
    <w:rsid w:val="00643958"/>
    <w:rsid w:val="006448F1"/>
    <w:rsid w:val="006465E7"/>
    <w:rsid w:val="00646B98"/>
    <w:rsid w:val="0065152B"/>
    <w:rsid w:val="00660660"/>
    <w:rsid w:val="00664042"/>
    <w:rsid w:val="00665E31"/>
    <w:rsid w:val="0067075C"/>
    <w:rsid w:val="00674B32"/>
    <w:rsid w:val="00687500"/>
    <w:rsid w:val="0068752A"/>
    <w:rsid w:val="00691EB1"/>
    <w:rsid w:val="00692883"/>
    <w:rsid w:val="00692A15"/>
    <w:rsid w:val="00694F1E"/>
    <w:rsid w:val="006A4252"/>
    <w:rsid w:val="006A77B4"/>
    <w:rsid w:val="006B39BA"/>
    <w:rsid w:val="006B3E7E"/>
    <w:rsid w:val="006B5DD8"/>
    <w:rsid w:val="006B6750"/>
    <w:rsid w:val="006B7D5D"/>
    <w:rsid w:val="006C0B28"/>
    <w:rsid w:val="006C2E2C"/>
    <w:rsid w:val="006C6794"/>
    <w:rsid w:val="006C6F2D"/>
    <w:rsid w:val="006D0727"/>
    <w:rsid w:val="006D1CB9"/>
    <w:rsid w:val="006D3FD8"/>
    <w:rsid w:val="006D6EFC"/>
    <w:rsid w:val="006E3B40"/>
    <w:rsid w:val="006E6E90"/>
    <w:rsid w:val="006F0D2E"/>
    <w:rsid w:val="006F66E3"/>
    <w:rsid w:val="0070179E"/>
    <w:rsid w:val="00703120"/>
    <w:rsid w:val="007042F5"/>
    <w:rsid w:val="00707F14"/>
    <w:rsid w:val="00710E8B"/>
    <w:rsid w:val="00713260"/>
    <w:rsid w:val="007143A8"/>
    <w:rsid w:val="00715BCE"/>
    <w:rsid w:val="00716652"/>
    <w:rsid w:val="00720E54"/>
    <w:rsid w:val="00721EE1"/>
    <w:rsid w:val="007224A8"/>
    <w:rsid w:val="007334EF"/>
    <w:rsid w:val="00734E68"/>
    <w:rsid w:val="00736AE0"/>
    <w:rsid w:val="00737209"/>
    <w:rsid w:val="00740A6D"/>
    <w:rsid w:val="00743DD5"/>
    <w:rsid w:val="00747214"/>
    <w:rsid w:val="00756720"/>
    <w:rsid w:val="007628C9"/>
    <w:rsid w:val="00764087"/>
    <w:rsid w:val="00765C2E"/>
    <w:rsid w:val="00770EA3"/>
    <w:rsid w:val="0077333E"/>
    <w:rsid w:val="00780EFF"/>
    <w:rsid w:val="00783A6E"/>
    <w:rsid w:val="00784940"/>
    <w:rsid w:val="007867D1"/>
    <w:rsid w:val="00793644"/>
    <w:rsid w:val="0079679C"/>
    <w:rsid w:val="007A05BD"/>
    <w:rsid w:val="007A098C"/>
    <w:rsid w:val="007A10B6"/>
    <w:rsid w:val="007A441F"/>
    <w:rsid w:val="007A728E"/>
    <w:rsid w:val="007B3CA6"/>
    <w:rsid w:val="007C4DFB"/>
    <w:rsid w:val="007D07B3"/>
    <w:rsid w:val="007D0BF9"/>
    <w:rsid w:val="007D6B99"/>
    <w:rsid w:val="007D775C"/>
    <w:rsid w:val="007E2F7E"/>
    <w:rsid w:val="007E42A5"/>
    <w:rsid w:val="007E56A5"/>
    <w:rsid w:val="007E5F8C"/>
    <w:rsid w:val="007E6BC5"/>
    <w:rsid w:val="007E6EEB"/>
    <w:rsid w:val="007E6FC9"/>
    <w:rsid w:val="007F5553"/>
    <w:rsid w:val="007F7770"/>
    <w:rsid w:val="007F78D7"/>
    <w:rsid w:val="008001AA"/>
    <w:rsid w:val="0080413C"/>
    <w:rsid w:val="008063B7"/>
    <w:rsid w:val="00811538"/>
    <w:rsid w:val="00812213"/>
    <w:rsid w:val="00817F29"/>
    <w:rsid w:val="008202EB"/>
    <w:rsid w:val="00821A86"/>
    <w:rsid w:val="00822188"/>
    <w:rsid w:val="00825601"/>
    <w:rsid w:val="00836269"/>
    <w:rsid w:val="00836E36"/>
    <w:rsid w:val="00840BB3"/>
    <w:rsid w:val="0084416C"/>
    <w:rsid w:val="0084784B"/>
    <w:rsid w:val="00850FE9"/>
    <w:rsid w:val="008514FA"/>
    <w:rsid w:val="00853646"/>
    <w:rsid w:val="00853687"/>
    <w:rsid w:val="00857E88"/>
    <w:rsid w:val="00862DA5"/>
    <w:rsid w:val="00877C3F"/>
    <w:rsid w:val="00882BA2"/>
    <w:rsid w:val="00885274"/>
    <w:rsid w:val="00885E4B"/>
    <w:rsid w:val="00886146"/>
    <w:rsid w:val="00890EE2"/>
    <w:rsid w:val="00891EA3"/>
    <w:rsid w:val="00891EF0"/>
    <w:rsid w:val="00892F9D"/>
    <w:rsid w:val="008954F7"/>
    <w:rsid w:val="008963CA"/>
    <w:rsid w:val="00896B55"/>
    <w:rsid w:val="008A0A62"/>
    <w:rsid w:val="008A156A"/>
    <w:rsid w:val="008A279E"/>
    <w:rsid w:val="008A3D60"/>
    <w:rsid w:val="008B4448"/>
    <w:rsid w:val="008B50E8"/>
    <w:rsid w:val="008B71BD"/>
    <w:rsid w:val="008C58D5"/>
    <w:rsid w:val="008C65ED"/>
    <w:rsid w:val="008C7A53"/>
    <w:rsid w:val="008D037C"/>
    <w:rsid w:val="008D0B87"/>
    <w:rsid w:val="008D3220"/>
    <w:rsid w:val="008D78F0"/>
    <w:rsid w:val="008E315A"/>
    <w:rsid w:val="008E62A0"/>
    <w:rsid w:val="008F43A4"/>
    <w:rsid w:val="008F4671"/>
    <w:rsid w:val="008F6B4A"/>
    <w:rsid w:val="00900A78"/>
    <w:rsid w:val="00901A08"/>
    <w:rsid w:val="009039FF"/>
    <w:rsid w:val="009146A1"/>
    <w:rsid w:val="00914FB4"/>
    <w:rsid w:val="00915FF3"/>
    <w:rsid w:val="009165C8"/>
    <w:rsid w:val="00921F15"/>
    <w:rsid w:val="00921FE4"/>
    <w:rsid w:val="0092321C"/>
    <w:rsid w:val="00927715"/>
    <w:rsid w:val="00934C4E"/>
    <w:rsid w:val="00937D79"/>
    <w:rsid w:val="009414C1"/>
    <w:rsid w:val="009502F8"/>
    <w:rsid w:val="009507AF"/>
    <w:rsid w:val="009509F6"/>
    <w:rsid w:val="00953902"/>
    <w:rsid w:val="0095672C"/>
    <w:rsid w:val="00956D80"/>
    <w:rsid w:val="00960394"/>
    <w:rsid w:val="0096082F"/>
    <w:rsid w:val="00962DFD"/>
    <w:rsid w:val="009641E8"/>
    <w:rsid w:val="0096538A"/>
    <w:rsid w:val="00967DBF"/>
    <w:rsid w:val="009706B5"/>
    <w:rsid w:val="00970E95"/>
    <w:rsid w:val="00974D25"/>
    <w:rsid w:val="0098059B"/>
    <w:rsid w:val="00981772"/>
    <w:rsid w:val="00985039"/>
    <w:rsid w:val="00987E02"/>
    <w:rsid w:val="00991E8B"/>
    <w:rsid w:val="009923A7"/>
    <w:rsid w:val="009966D8"/>
    <w:rsid w:val="00997568"/>
    <w:rsid w:val="009A00CD"/>
    <w:rsid w:val="009A0524"/>
    <w:rsid w:val="009A232E"/>
    <w:rsid w:val="009A46A0"/>
    <w:rsid w:val="009B057A"/>
    <w:rsid w:val="009B5298"/>
    <w:rsid w:val="009C0F24"/>
    <w:rsid w:val="009C1197"/>
    <w:rsid w:val="009C363F"/>
    <w:rsid w:val="009C56F8"/>
    <w:rsid w:val="009C5B55"/>
    <w:rsid w:val="009C7442"/>
    <w:rsid w:val="009D372A"/>
    <w:rsid w:val="009D7786"/>
    <w:rsid w:val="009E220D"/>
    <w:rsid w:val="009E5351"/>
    <w:rsid w:val="009F4B70"/>
    <w:rsid w:val="009F761A"/>
    <w:rsid w:val="00A04723"/>
    <w:rsid w:val="00A04E63"/>
    <w:rsid w:val="00A06AE4"/>
    <w:rsid w:val="00A07169"/>
    <w:rsid w:val="00A13089"/>
    <w:rsid w:val="00A1642B"/>
    <w:rsid w:val="00A16793"/>
    <w:rsid w:val="00A22C4B"/>
    <w:rsid w:val="00A25B7B"/>
    <w:rsid w:val="00A261F8"/>
    <w:rsid w:val="00A27559"/>
    <w:rsid w:val="00A30B06"/>
    <w:rsid w:val="00A3123E"/>
    <w:rsid w:val="00A34816"/>
    <w:rsid w:val="00A34C57"/>
    <w:rsid w:val="00A370F5"/>
    <w:rsid w:val="00A459D8"/>
    <w:rsid w:val="00A47067"/>
    <w:rsid w:val="00A5008E"/>
    <w:rsid w:val="00A56136"/>
    <w:rsid w:val="00A5668C"/>
    <w:rsid w:val="00A61391"/>
    <w:rsid w:val="00A61904"/>
    <w:rsid w:val="00A7205D"/>
    <w:rsid w:val="00A721B3"/>
    <w:rsid w:val="00A75E81"/>
    <w:rsid w:val="00A75F09"/>
    <w:rsid w:val="00A761E4"/>
    <w:rsid w:val="00A7696C"/>
    <w:rsid w:val="00A77B4E"/>
    <w:rsid w:val="00A80280"/>
    <w:rsid w:val="00A80870"/>
    <w:rsid w:val="00A87534"/>
    <w:rsid w:val="00A90092"/>
    <w:rsid w:val="00A90AD0"/>
    <w:rsid w:val="00A91108"/>
    <w:rsid w:val="00A960BE"/>
    <w:rsid w:val="00AA0BF8"/>
    <w:rsid w:val="00AA19AE"/>
    <w:rsid w:val="00AA60BD"/>
    <w:rsid w:val="00AB0652"/>
    <w:rsid w:val="00AB1065"/>
    <w:rsid w:val="00AB77FC"/>
    <w:rsid w:val="00AC1061"/>
    <w:rsid w:val="00AC1D9B"/>
    <w:rsid w:val="00AC3C49"/>
    <w:rsid w:val="00AC3FE0"/>
    <w:rsid w:val="00AC7FB9"/>
    <w:rsid w:val="00AD2E23"/>
    <w:rsid w:val="00AD6059"/>
    <w:rsid w:val="00AD61DC"/>
    <w:rsid w:val="00AE12F7"/>
    <w:rsid w:val="00AE3FF5"/>
    <w:rsid w:val="00AE61A6"/>
    <w:rsid w:val="00AF1601"/>
    <w:rsid w:val="00AF3FB5"/>
    <w:rsid w:val="00AF57D3"/>
    <w:rsid w:val="00B022CE"/>
    <w:rsid w:val="00B04B9C"/>
    <w:rsid w:val="00B05D29"/>
    <w:rsid w:val="00B159F8"/>
    <w:rsid w:val="00B1736E"/>
    <w:rsid w:val="00B213D9"/>
    <w:rsid w:val="00B279AD"/>
    <w:rsid w:val="00B315E2"/>
    <w:rsid w:val="00B360D0"/>
    <w:rsid w:val="00B3711D"/>
    <w:rsid w:val="00B412BF"/>
    <w:rsid w:val="00B42793"/>
    <w:rsid w:val="00B45E31"/>
    <w:rsid w:val="00B465FE"/>
    <w:rsid w:val="00B470A6"/>
    <w:rsid w:val="00B4769D"/>
    <w:rsid w:val="00B5088B"/>
    <w:rsid w:val="00B53646"/>
    <w:rsid w:val="00B55ACB"/>
    <w:rsid w:val="00B60B61"/>
    <w:rsid w:val="00B61B7C"/>
    <w:rsid w:val="00B626C4"/>
    <w:rsid w:val="00B626E2"/>
    <w:rsid w:val="00B6686C"/>
    <w:rsid w:val="00B6752D"/>
    <w:rsid w:val="00B67857"/>
    <w:rsid w:val="00B70ECC"/>
    <w:rsid w:val="00B7558C"/>
    <w:rsid w:val="00B7613C"/>
    <w:rsid w:val="00B804DC"/>
    <w:rsid w:val="00B93E73"/>
    <w:rsid w:val="00B95060"/>
    <w:rsid w:val="00B97955"/>
    <w:rsid w:val="00B97B4D"/>
    <w:rsid w:val="00BA062B"/>
    <w:rsid w:val="00BA21EC"/>
    <w:rsid w:val="00BA2842"/>
    <w:rsid w:val="00BB002D"/>
    <w:rsid w:val="00BB1BFC"/>
    <w:rsid w:val="00BB28C4"/>
    <w:rsid w:val="00BB46FD"/>
    <w:rsid w:val="00BB7807"/>
    <w:rsid w:val="00BB7C67"/>
    <w:rsid w:val="00BC4E22"/>
    <w:rsid w:val="00BC54C3"/>
    <w:rsid w:val="00BC6664"/>
    <w:rsid w:val="00BC7504"/>
    <w:rsid w:val="00BC7934"/>
    <w:rsid w:val="00BD132D"/>
    <w:rsid w:val="00BE0238"/>
    <w:rsid w:val="00BE05E4"/>
    <w:rsid w:val="00BE1725"/>
    <w:rsid w:val="00BE3D96"/>
    <w:rsid w:val="00BE5E78"/>
    <w:rsid w:val="00BE7154"/>
    <w:rsid w:val="00BF2C3E"/>
    <w:rsid w:val="00BF2D4E"/>
    <w:rsid w:val="00BF4625"/>
    <w:rsid w:val="00BF4B87"/>
    <w:rsid w:val="00C02FF2"/>
    <w:rsid w:val="00C07014"/>
    <w:rsid w:val="00C07AA2"/>
    <w:rsid w:val="00C14F06"/>
    <w:rsid w:val="00C17BF5"/>
    <w:rsid w:val="00C218FB"/>
    <w:rsid w:val="00C21E91"/>
    <w:rsid w:val="00C24A72"/>
    <w:rsid w:val="00C24ADB"/>
    <w:rsid w:val="00C26959"/>
    <w:rsid w:val="00C27AD3"/>
    <w:rsid w:val="00C31E43"/>
    <w:rsid w:val="00C327BF"/>
    <w:rsid w:val="00C34FD3"/>
    <w:rsid w:val="00C37690"/>
    <w:rsid w:val="00C37E25"/>
    <w:rsid w:val="00C40946"/>
    <w:rsid w:val="00C46029"/>
    <w:rsid w:val="00C47D9A"/>
    <w:rsid w:val="00C51199"/>
    <w:rsid w:val="00C514A1"/>
    <w:rsid w:val="00C51BD8"/>
    <w:rsid w:val="00C673F7"/>
    <w:rsid w:val="00C67C7B"/>
    <w:rsid w:val="00C67D2A"/>
    <w:rsid w:val="00C7038C"/>
    <w:rsid w:val="00C70D87"/>
    <w:rsid w:val="00C777FD"/>
    <w:rsid w:val="00C868AF"/>
    <w:rsid w:val="00C86AF1"/>
    <w:rsid w:val="00C8772F"/>
    <w:rsid w:val="00C879FF"/>
    <w:rsid w:val="00C913F2"/>
    <w:rsid w:val="00C943DB"/>
    <w:rsid w:val="00C9728E"/>
    <w:rsid w:val="00C97F3E"/>
    <w:rsid w:val="00CA1890"/>
    <w:rsid w:val="00CA3C44"/>
    <w:rsid w:val="00CA559C"/>
    <w:rsid w:val="00CA593E"/>
    <w:rsid w:val="00CA75F3"/>
    <w:rsid w:val="00CB0DB4"/>
    <w:rsid w:val="00CB1877"/>
    <w:rsid w:val="00CB6BA9"/>
    <w:rsid w:val="00CB7F5A"/>
    <w:rsid w:val="00CC205A"/>
    <w:rsid w:val="00CC5377"/>
    <w:rsid w:val="00CC5796"/>
    <w:rsid w:val="00CC5D08"/>
    <w:rsid w:val="00CC64A0"/>
    <w:rsid w:val="00CC7CEE"/>
    <w:rsid w:val="00CD12DA"/>
    <w:rsid w:val="00CD440B"/>
    <w:rsid w:val="00CE0B0C"/>
    <w:rsid w:val="00CE1974"/>
    <w:rsid w:val="00CE1F2D"/>
    <w:rsid w:val="00CE217E"/>
    <w:rsid w:val="00CE43A8"/>
    <w:rsid w:val="00CE5604"/>
    <w:rsid w:val="00CE6037"/>
    <w:rsid w:val="00CE6576"/>
    <w:rsid w:val="00CE73D8"/>
    <w:rsid w:val="00CF189A"/>
    <w:rsid w:val="00CF1F27"/>
    <w:rsid w:val="00CF44A2"/>
    <w:rsid w:val="00CF5B40"/>
    <w:rsid w:val="00CF77F6"/>
    <w:rsid w:val="00D01B4B"/>
    <w:rsid w:val="00D02D49"/>
    <w:rsid w:val="00D04F3A"/>
    <w:rsid w:val="00D05856"/>
    <w:rsid w:val="00D06471"/>
    <w:rsid w:val="00D0732F"/>
    <w:rsid w:val="00D10CAF"/>
    <w:rsid w:val="00D118D7"/>
    <w:rsid w:val="00D15E7A"/>
    <w:rsid w:val="00D20728"/>
    <w:rsid w:val="00D21991"/>
    <w:rsid w:val="00D2227F"/>
    <w:rsid w:val="00D22ACF"/>
    <w:rsid w:val="00D24331"/>
    <w:rsid w:val="00D3548F"/>
    <w:rsid w:val="00D3579F"/>
    <w:rsid w:val="00D37B18"/>
    <w:rsid w:val="00D42BCB"/>
    <w:rsid w:val="00D449B6"/>
    <w:rsid w:val="00D454D9"/>
    <w:rsid w:val="00D46CFA"/>
    <w:rsid w:val="00D47FA7"/>
    <w:rsid w:val="00D53381"/>
    <w:rsid w:val="00D5569E"/>
    <w:rsid w:val="00D56851"/>
    <w:rsid w:val="00D56B15"/>
    <w:rsid w:val="00D60DBE"/>
    <w:rsid w:val="00D64874"/>
    <w:rsid w:val="00D648F6"/>
    <w:rsid w:val="00D714BC"/>
    <w:rsid w:val="00D71A96"/>
    <w:rsid w:val="00D71E42"/>
    <w:rsid w:val="00D740C9"/>
    <w:rsid w:val="00D766EA"/>
    <w:rsid w:val="00D7799B"/>
    <w:rsid w:val="00D812BC"/>
    <w:rsid w:val="00D81F9C"/>
    <w:rsid w:val="00D85119"/>
    <w:rsid w:val="00DA275D"/>
    <w:rsid w:val="00DA3BCE"/>
    <w:rsid w:val="00DA56C0"/>
    <w:rsid w:val="00DB4D0E"/>
    <w:rsid w:val="00DB4EC2"/>
    <w:rsid w:val="00DC2077"/>
    <w:rsid w:val="00DC2534"/>
    <w:rsid w:val="00DC392E"/>
    <w:rsid w:val="00DC5C72"/>
    <w:rsid w:val="00DD0D3C"/>
    <w:rsid w:val="00DD1257"/>
    <w:rsid w:val="00DD342D"/>
    <w:rsid w:val="00DD4D64"/>
    <w:rsid w:val="00DD5B71"/>
    <w:rsid w:val="00DD65B9"/>
    <w:rsid w:val="00DE2CF3"/>
    <w:rsid w:val="00DE387E"/>
    <w:rsid w:val="00DF0FF9"/>
    <w:rsid w:val="00DF1C4C"/>
    <w:rsid w:val="00DF54CA"/>
    <w:rsid w:val="00DF6E7C"/>
    <w:rsid w:val="00E01FC2"/>
    <w:rsid w:val="00E033C5"/>
    <w:rsid w:val="00E11EC8"/>
    <w:rsid w:val="00E12AB3"/>
    <w:rsid w:val="00E15233"/>
    <w:rsid w:val="00E156BF"/>
    <w:rsid w:val="00E17E2C"/>
    <w:rsid w:val="00E17ED0"/>
    <w:rsid w:val="00E21C32"/>
    <w:rsid w:val="00E23575"/>
    <w:rsid w:val="00E24AC0"/>
    <w:rsid w:val="00E269CA"/>
    <w:rsid w:val="00E2744C"/>
    <w:rsid w:val="00E320E8"/>
    <w:rsid w:val="00E34AE9"/>
    <w:rsid w:val="00E359FC"/>
    <w:rsid w:val="00E35CD0"/>
    <w:rsid w:val="00E35E7A"/>
    <w:rsid w:val="00E411C1"/>
    <w:rsid w:val="00E42590"/>
    <w:rsid w:val="00E459EC"/>
    <w:rsid w:val="00E502CF"/>
    <w:rsid w:val="00E50330"/>
    <w:rsid w:val="00E51AC9"/>
    <w:rsid w:val="00E550C4"/>
    <w:rsid w:val="00E55F79"/>
    <w:rsid w:val="00E57AAF"/>
    <w:rsid w:val="00E61E05"/>
    <w:rsid w:val="00E62167"/>
    <w:rsid w:val="00E703E1"/>
    <w:rsid w:val="00E71603"/>
    <w:rsid w:val="00E71E4F"/>
    <w:rsid w:val="00E83C3D"/>
    <w:rsid w:val="00E87C6A"/>
    <w:rsid w:val="00E87DD5"/>
    <w:rsid w:val="00E96A8B"/>
    <w:rsid w:val="00EA6825"/>
    <w:rsid w:val="00EB297D"/>
    <w:rsid w:val="00EB5DB9"/>
    <w:rsid w:val="00EC6114"/>
    <w:rsid w:val="00EC7182"/>
    <w:rsid w:val="00EC76D6"/>
    <w:rsid w:val="00EC7BAF"/>
    <w:rsid w:val="00ED19A1"/>
    <w:rsid w:val="00EE0DEA"/>
    <w:rsid w:val="00EE581D"/>
    <w:rsid w:val="00EF1FBD"/>
    <w:rsid w:val="00EF506F"/>
    <w:rsid w:val="00EF67E6"/>
    <w:rsid w:val="00EF6A73"/>
    <w:rsid w:val="00F015DA"/>
    <w:rsid w:val="00F0359B"/>
    <w:rsid w:val="00F03CD0"/>
    <w:rsid w:val="00F03EB6"/>
    <w:rsid w:val="00F061C3"/>
    <w:rsid w:val="00F06846"/>
    <w:rsid w:val="00F11548"/>
    <w:rsid w:val="00F11A33"/>
    <w:rsid w:val="00F125CA"/>
    <w:rsid w:val="00F16B48"/>
    <w:rsid w:val="00F21FEC"/>
    <w:rsid w:val="00F25052"/>
    <w:rsid w:val="00F25A48"/>
    <w:rsid w:val="00F30B04"/>
    <w:rsid w:val="00F3331F"/>
    <w:rsid w:val="00F4541C"/>
    <w:rsid w:val="00F50D45"/>
    <w:rsid w:val="00F518DE"/>
    <w:rsid w:val="00F528B1"/>
    <w:rsid w:val="00F560A0"/>
    <w:rsid w:val="00F65779"/>
    <w:rsid w:val="00F659A9"/>
    <w:rsid w:val="00F71118"/>
    <w:rsid w:val="00F711AF"/>
    <w:rsid w:val="00F717CD"/>
    <w:rsid w:val="00F7330F"/>
    <w:rsid w:val="00F737A1"/>
    <w:rsid w:val="00F80C27"/>
    <w:rsid w:val="00F83741"/>
    <w:rsid w:val="00F86B35"/>
    <w:rsid w:val="00F8750E"/>
    <w:rsid w:val="00FA32B4"/>
    <w:rsid w:val="00FA508A"/>
    <w:rsid w:val="00FB2533"/>
    <w:rsid w:val="00FB3D63"/>
    <w:rsid w:val="00FB7774"/>
    <w:rsid w:val="00FC06E6"/>
    <w:rsid w:val="00FC7C52"/>
    <w:rsid w:val="00FD354B"/>
    <w:rsid w:val="00FD47B9"/>
    <w:rsid w:val="00FD7415"/>
    <w:rsid w:val="00FE1409"/>
    <w:rsid w:val="00FE2233"/>
    <w:rsid w:val="00FE307B"/>
    <w:rsid w:val="00FE3108"/>
    <w:rsid w:val="00FE358F"/>
    <w:rsid w:val="00FE4162"/>
    <w:rsid w:val="00FE4F61"/>
    <w:rsid w:val="00FE5797"/>
    <w:rsid w:val="00FE66AE"/>
    <w:rsid w:val="00FF16F9"/>
    <w:rsid w:val="00FF1848"/>
    <w:rsid w:val="00FF1AB2"/>
    <w:rsid w:val="00FF365C"/>
    <w:rsid w:val="00FF3B87"/>
    <w:rsid w:val="00FF4877"/>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B10F235"/>
  <w15:docId w15:val="{3DEB2DBE-64DC-4BDE-AC72-7AE299166E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l-GR" w:eastAsia="el-G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9C1197"/>
    <w:rPr>
      <w:sz w:val="24"/>
      <w:szCs w:val="24"/>
    </w:rPr>
  </w:style>
  <w:style w:type="paragraph" w:styleId="1">
    <w:name w:val="heading 1"/>
    <w:basedOn w:val="a"/>
    <w:next w:val="a"/>
    <w:link w:val="1Char"/>
    <w:qFormat/>
    <w:rsid w:val="00A61391"/>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3">
    <w:name w:val="heading 3"/>
    <w:basedOn w:val="a"/>
    <w:next w:val="a"/>
    <w:qFormat/>
    <w:rsid w:val="005979AE"/>
    <w:pPr>
      <w:keepNext/>
      <w:outlineLvl w:val="2"/>
    </w:pPr>
    <w:rPr>
      <w:b/>
      <w:bCs/>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77333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Char"/>
    <w:rsid w:val="004B028E"/>
    <w:pPr>
      <w:tabs>
        <w:tab w:val="center" w:pos="4153"/>
        <w:tab w:val="right" w:pos="8306"/>
      </w:tabs>
    </w:pPr>
  </w:style>
  <w:style w:type="paragraph" w:styleId="a5">
    <w:name w:val="footer"/>
    <w:basedOn w:val="a"/>
    <w:link w:val="Char0"/>
    <w:uiPriority w:val="99"/>
    <w:rsid w:val="004B028E"/>
    <w:pPr>
      <w:tabs>
        <w:tab w:val="center" w:pos="4153"/>
        <w:tab w:val="right" w:pos="8306"/>
      </w:tabs>
    </w:pPr>
  </w:style>
  <w:style w:type="character" w:styleId="a6">
    <w:name w:val="Strong"/>
    <w:qFormat/>
    <w:rsid w:val="004414C8"/>
    <w:rPr>
      <w:b/>
      <w:bCs/>
    </w:rPr>
  </w:style>
  <w:style w:type="paragraph" w:customStyle="1" w:styleId="LightGrid-Accent31">
    <w:name w:val="Light Grid - Accent 31"/>
    <w:basedOn w:val="a"/>
    <w:uiPriority w:val="34"/>
    <w:qFormat/>
    <w:rsid w:val="00D24331"/>
    <w:pPr>
      <w:ind w:left="720"/>
      <w:contextualSpacing/>
    </w:pPr>
    <w:rPr>
      <w:rFonts w:ascii="Cambria" w:eastAsia="MS Mincho" w:hAnsi="Cambria"/>
      <w:lang w:val="en-US" w:eastAsia="en-US"/>
    </w:rPr>
  </w:style>
  <w:style w:type="paragraph" w:styleId="a7">
    <w:name w:val="Balloon Text"/>
    <w:basedOn w:val="a"/>
    <w:link w:val="Char1"/>
    <w:rsid w:val="00934C4E"/>
    <w:rPr>
      <w:rFonts w:ascii="Lucida Grande" w:hAnsi="Lucida Grande"/>
      <w:sz w:val="18"/>
      <w:szCs w:val="18"/>
    </w:rPr>
  </w:style>
  <w:style w:type="character" w:customStyle="1" w:styleId="Char1">
    <w:name w:val="Κείμενο πλαισίου Char"/>
    <w:link w:val="a7"/>
    <w:rsid w:val="00934C4E"/>
    <w:rPr>
      <w:rFonts w:ascii="Lucida Grande" w:hAnsi="Lucida Grande"/>
      <w:sz w:val="18"/>
      <w:szCs w:val="18"/>
      <w:lang w:val="el-GR" w:eastAsia="el-GR"/>
    </w:rPr>
  </w:style>
  <w:style w:type="character" w:customStyle="1" w:styleId="Char0">
    <w:name w:val="Υποσέλιδο Char"/>
    <w:link w:val="a5"/>
    <w:uiPriority w:val="99"/>
    <w:rsid w:val="00D47FA7"/>
    <w:rPr>
      <w:sz w:val="24"/>
      <w:szCs w:val="24"/>
    </w:rPr>
  </w:style>
  <w:style w:type="character" w:styleId="a8">
    <w:name w:val="annotation reference"/>
    <w:rsid w:val="00FE1409"/>
    <w:rPr>
      <w:sz w:val="16"/>
      <w:szCs w:val="16"/>
    </w:rPr>
  </w:style>
  <w:style w:type="paragraph" w:styleId="a9">
    <w:name w:val="annotation text"/>
    <w:basedOn w:val="a"/>
    <w:link w:val="Char2"/>
    <w:rsid w:val="00FE1409"/>
    <w:rPr>
      <w:sz w:val="20"/>
      <w:szCs w:val="20"/>
    </w:rPr>
  </w:style>
  <w:style w:type="character" w:customStyle="1" w:styleId="Char2">
    <w:name w:val="Κείμενο σχολίου Char"/>
    <w:basedOn w:val="a0"/>
    <w:link w:val="a9"/>
    <w:rsid w:val="00FE1409"/>
  </w:style>
  <w:style w:type="paragraph" w:styleId="aa">
    <w:name w:val="annotation subject"/>
    <w:basedOn w:val="a9"/>
    <w:next w:val="a9"/>
    <w:link w:val="Char3"/>
    <w:rsid w:val="00FE1409"/>
    <w:rPr>
      <w:b/>
      <w:bCs/>
    </w:rPr>
  </w:style>
  <w:style w:type="character" w:customStyle="1" w:styleId="Char3">
    <w:name w:val="Θέμα σχολίου Char"/>
    <w:link w:val="aa"/>
    <w:rsid w:val="00FE1409"/>
    <w:rPr>
      <w:b/>
      <w:bCs/>
    </w:rPr>
  </w:style>
  <w:style w:type="paragraph" w:customStyle="1" w:styleId="western">
    <w:name w:val="western"/>
    <w:basedOn w:val="a"/>
    <w:rsid w:val="007E42A5"/>
    <w:pPr>
      <w:suppressAutoHyphens/>
      <w:autoSpaceDN w:val="0"/>
      <w:spacing w:before="100" w:after="100"/>
      <w:textAlignment w:val="baseline"/>
    </w:pPr>
    <w:rPr>
      <w:color w:val="000000"/>
    </w:rPr>
  </w:style>
  <w:style w:type="paragraph" w:styleId="ab">
    <w:name w:val="List Paragraph"/>
    <w:basedOn w:val="a"/>
    <w:uiPriority w:val="34"/>
    <w:qFormat/>
    <w:rsid w:val="00C9728E"/>
    <w:pPr>
      <w:ind w:left="720"/>
      <w:contextualSpacing/>
    </w:pPr>
    <w:rPr>
      <w:rFonts w:ascii="Calibri" w:eastAsia="Calibri" w:hAnsi="Calibri"/>
      <w:sz w:val="22"/>
      <w:szCs w:val="22"/>
      <w:lang w:eastAsia="en-US"/>
    </w:rPr>
  </w:style>
  <w:style w:type="character" w:styleId="-">
    <w:name w:val="Hyperlink"/>
    <w:rsid w:val="00EC7BAF"/>
    <w:rPr>
      <w:color w:val="0563C1"/>
      <w:u w:val="single"/>
    </w:rPr>
  </w:style>
  <w:style w:type="character" w:customStyle="1" w:styleId="UnresolvedMention1">
    <w:name w:val="Unresolved Mention1"/>
    <w:basedOn w:val="a0"/>
    <w:uiPriority w:val="99"/>
    <w:semiHidden/>
    <w:unhideWhenUsed/>
    <w:rsid w:val="00764087"/>
    <w:rPr>
      <w:color w:val="808080"/>
      <w:shd w:val="clear" w:color="auto" w:fill="E6E6E6"/>
    </w:rPr>
  </w:style>
  <w:style w:type="paragraph" w:styleId="ac">
    <w:name w:val="Revision"/>
    <w:hidden/>
    <w:uiPriority w:val="99"/>
    <w:semiHidden/>
    <w:rsid w:val="00125470"/>
    <w:rPr>
      <w:sz w:val="24"/>
      <w:szCs w:val="24"/>
    </w:rPr>
  </w:style>
  <w:style w:type="character" w:styleId="ad">
    <w:name w:val="Unresolved Mention"/>
    <w:basedOn w:val="a0"/>
    <w:uiPriority w:val="99"/>
    <w:semiHidden/>
    <w:unhideWhenUsed/>
    <w:rsid w:val="005D68BF"/>
    <w:rPr>
      <w:color w:val="605E5C"/>
      <w:shd w:val="clear" w:color="auto" w:fill="E1DFDD"/>
    </w:rPr>
  </w:style>
  <w:style w:type="character" w:customStyle="1" w:styleId="Char">
    <w:name w:val="Κεφαλίδα Char"/>
    <w:basedOn w:val="a0"/>
    <w:link w:val="a4"/>
    <w:rsid w:val="001A5550"/>
    <w:rPr>
      <w:sz w:val="24"/>
      <w:szCs w:val="24"/>
    </w:rPr>
  </w:style>
  <w:style w:type="character" w:customStyle="1" w:styleId="1Char">
    <w:name w:val="Επικεφαλίδα 1 Char"/>
    <w:basedOn w:val="a0"/>
    <w:link w:val="1"/>
    <w:rsid w:val="00A61391"/>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96840303">
      <w:bodyDiv w:val="1"/>
      <w:marLeft w:val="0"/>
      <w:marRight w:val="0"/>
      <w:marTop w:val="0"/>
      <w:marBottom w:val="0"/>
      <w:divBdr>
        <w:top w:val="none" w:sz="0" w:space="0" w:color="auto"/>
        <w:left w:val="none" w:sz="0" w:space="0" w:color="auto"/>
        <w:bottom w:val="none" w:sz="0" w:space="0" w:color="auto"/>
        <w:right w:val="none" w:sz="0" w:space="0" w:color="auto"/>
      </w:divBdr>
    </w:div>
    <w:div w:id="348795403">
      <w:bodyDiv w:val="1"/>
      <w:marLeft w:val="0"/>
      <w:marRight w:val="0"/>
      <w:marTop w:val="0"/>
      <w:marBottom w:val="0"/>
      <w:divBdr>
        <w:top w:val="none" w:sz="0" w:space="0" w:color="auto"/>
        <w:left w:val="none" w:sz="0" w:space="0" w:color="auto"/>
        <w:bottom w:val="none" w:sz="0" w:space="0" w:color="auto"/>
        <w:right w:val="none" w:sz="0" w:space="0" w:color="auto"/>
      </w:divBdr>
    </w:div>
    <w:div w:id="936787371">
      <w:bodyDiv w:val="1"/>
      <w:marLeft w:val="0"/>
      <w:marRight w:val="0"/>
      <w:marTop w:val="0"/>
      <w:marBottom w:val="0"/>
      <w:divBdr>
        <w:top w:val="none" w:sz="0" w:space="0" w:color="auto"/>
        <w:left w:val="none" w:sz="0" w:space="0" w:color="auto"/>
        <w:bottom w:val="none" w:sz="0" w:space="0" w:color="auto"/>
        <w:right w:val="none" w:sz="0" w:space="0" w:color="auto"/>
      </w:divBdr>
    </w:div>
    <w:div w:id="946615992">
      <w:bodyDiv w:val="1"/>
      <w:marLeft w:val="0"/>
      <w:marRight w:val="0"/>
      <w:marTop w:val="0"/>
      <w:marBottom w:val="0"/>
      <w:divBdr>
        <w:top w:val="none" w:sz="0" w:space="0" w:color="auto"/>
        <w:left w:val="none" w:sz="0" w:space="0" w:color="auto"/>
        <w:bottom w:val="none" w:sz="0" w:space="0" w:color="auto"/>
        <w:right w:val="none" w:sz="0" w:space="0" w:color="auto"/>
      </w:divBdr>
    </w:div>
    <w:div w:id="1199389908">
      <w:bodyDiv w:val="1"/>
      <w:marLeft w:val="0"/>
      <w:marRight w:val="0"/>
      <w:marTop w:val="0"/>
      <w:marBottom w:val="0"/>
      <w:divBdr>
        <w:top w:val="none" w:sz="0" w:space="0" w:color="auto"/>
        <w:left w:val="none" w:sz="0" w:space="0" w:color="auto"/>
        <w:bottom w:val="none" w:sz="0" w:space="0" w:color="auto"/>
        <w:right w:val="none" w:sz="0" w:space="0" w:color="auto"/>
      </w:divBdr>
    </w:div>
    <w:div w:id="1481926987">
      <w:bodyDiv w:val="1"/>
      <w:marLeft w:val="0"/>
      <w:marRight w:val="0"/>
      <w:marTop w:val="0"/>
      <w:marBottom w:val="0"/>
      <w:divBdr>
        <w:top w:val="none" w:sz="0" w:space="0" w:color="auto"/>
        <w:left w:val="none" w:sz="0" w:space="0" w:color="auto"/>
        <w:bottom w:val="none" w:sz="0" w:space="0" w:color="auto"/>
        <w:right w:val="none" w:sz="0" w:space="0" w:color="auto"/>
      </w:divBdr>
    </w:div>
    <w:div w:id="1687749362">
      <w:bodyDiv w:val="1"/>
      <w:marLeft w:val="0"/>
      <w:marRight w:val="0"/>
      <w:marTop w:val="0"/>
      <w:marBottom w:val="0"/>
      <w:divBdr>
        <w:top w:val="none" w:sz="0" w:space="0" w:color="auto"/>
        <w:left w:val="none" w:sz="0" w:space="0" w:color="auto"/>
        <w:bottom w:val="none" w:sz="0" w:space="0" w:color="auto"/>
        <w:right w:val="none" w:sz="0" w:space="0" w:color="auto"/>
      </w:divBdr>
    </w:div>
    <w:div w:id="1753576553">
      <w:bodyDiv w:val="1"/>
      <w:marLeft w:val="0"/>
      <w:marRight w:val="0"/>
      <w:marTop w:val="0"/>
      <w:marBottom w:val="0"/>
      <w:divBdr>
        <w:top w:val="none" w:sz="0" w:space="0" w:color="auto"/>
        <w:left w:val="none" w:sz="0" w:space="0" w:color="auto"/>
        <w:bottom w:val="none" w:sz="0" w:space="0" w:color="auto"/>
        <w:right w:val="none" w:sz="0" w:space="0" w:color="auto"/>
      </w:divBdr>
    </w:div>
    <w:div w:id="1996259037">
      <w:bodyDiv w:val="1"/>
      <w:marLeft w:val="0"/>
      <w:marRight w:val="0"/>
      <w:marTop w:val="0"/>
      <w:marBottom w:val="0"/>
      <w:divBdr>
        <w:top w:val="none" w:sz="0" w:space="0" w:color="auto"/>
        <w:left w:val="none" w:sz="0" w:space="0" w:color="auto"/>
        <w:bottom w:val="none" w:sz="0" w:space="0" w:color="auto"/>
        <w:right w:val="none" w:sz="0" w:space="0" w:color="auto"/>
      </w:divBdr>
    </w:div>
    <w:div w:id="20583113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customXml" Target="../customXml/item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dpo.gdpr@ena-on.gr"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7BDAB69C-EA2E-7348-8BC7-F5DE3C2897FC}">
  <we:reference id="0d6353ca-a200-41d1-903a-6af75a29609a" version="1.7.0.0" store="EXCatalog" storeType="EXCatalog"/>
  <we:alternateReferences>
    <we:reference id="WA200004774" version="1.7.0.0" store="en-GB" storeType="OMEX"/>
  </we:alternateReferences>
  <we:properties>
    <we:property name="documentId" value="&quot;ffef4eec-69d4-4735-8106-43ee249f4881&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dlc_DocId xmlns="2b43d320-357d-43d1-bb2b-f1890f48de7b">KZZYFMJS2DDP-530222487-3503</_dlc_DocId>
    <_dlc_DocIdUrl xmlns="2b43d320-357d-43d1-bb2b-f1890f48de7b">
      <Url>https://enaon.sharepoint.com/sites/Hub/ISODocs/_layouts/15/DocIdRedir.aspx?ID=KZZYFMJS2DDP-530222487-3503</Url>
      <Description>KZZYFMJS2DDP-530222487-3503</Description>
    </_dlc_DocIdUrl>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9DA15CB34E823B4FA9C6D987AA9BA4C7" ma:contentTypeVersion="6" ma:contentTypeDescription="Create a new document." ma:contentTypeScope="" ma:versionID="50e5d9732adfb821beefd8351a908fb3">
  <xsd:schema xmlns:xsd="http://www.w3.org/2001/XMLSchema" xmlns:xs="http://www.w3.org/2001/XMLSchema" xmlns:p="http://schemas.microsoft.com/office/2006/metadata/properties" xmlns:ns2="2b43d320-357d-43d1-bb2b-f1890f48de7b" xmlns:ns3="b127a533-042a-445c-b3bc-af3991b0e00f" xmlns:ns4="71e3dbfa-d4d3-4c61-8cd6-59780235708c" targetNamespace="http://schemas.microsoft.com/office/2006/metadata/properties" ma:root="true" ma:fieldsID="70f1f1eb52747de49051a01751497b65" ns2:_="" ns3:_="" ns4:_="">
    <xsd:import namespace="2b43d320-357d-43d1-bb2b-f1890f48de7b"/>
    <xsd:import namespace="b127a533-042a-445c-b3bc-af3991b0e00f"/>
    <xsd:import namespace="71e3dbfa-d4d3-4c61-8cd6-59780235708c"/>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ObjectDetectorVersions" minOccurs="0"/>
                <xsd:element ref="ns4:SharedWithUsers" minOccurs="0"/>
                <xsd:element ref="ns4: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b43d320-357d-43d1-bb2b-f1890f48de7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b127a533-042a-445c-b3bc-af3991b0e00f"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1e3dbfa-d4d3-4c61-8cd6-59780235708c"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A99B0A1C-450E-409B-893A-9E9E10798DD2}">
  <ds:schemaRefs>
    <ds:schemaRef ds:uri="http://schemas.openxmlformats.org/officeDocument/2006/bibliography"/>
  </ds:schemaRefs>
</ds:datastoreItem>
</file>

<file path=customXml/itemProps2.xml><?xml version="1.0" encoding="utf-8"?>
<ds:datastoreItem xmlns:ds="http://schemas.openxmlformats.org/officeDocument/2006/customXml" ds:itemID="{02CFDB11-1CD6-484B-9E16-9B1F9A7F45F9}">
  <ds:schemaRefs>
    <ds:schemaRef ds:uri="http://schemas.microsoft.com/sharepoint/v3/contenttype/forms"/>
  </ds:schemaRefs>
</ds:datastoreItem>
</file>

<file path=customXml/itemProps3.xml><?xml version="1.0" encoding="utf-8"?>
<ds:datastoreItem xmlns:ds="http://schemas.openxmlformats.org/officeDocument/2006/customXml" ds:itemID="{3D277861-EB7C-424A-92D9-56BC92E03714}">
  <ds:schemaRefs>
    <ds:schemaRef ds:uri="http://schemas.microsoft.com/office/2006/metadata/properties"/>
    <ds:schemaRef ds:uri="http://schemas.microsoft.com/office/infopath/2007/PartnerControls"/>
    <ds:schemaRef ds:uri="2ab587d3-5bd6-44e2-b103-c72985af4202"/>
    <ds:schemaRef ds:uri="0ae49e6d-de9e-4326-9a2a-7279042abd5d"/>
  </ds:schemaRefs>
</ds:datastoreItem>
</file>

<file path=customXml/itemProps4.xml><?xml version="1.0" encoding="utf-8"?>
<ds:datastoreItem xmlns:ds="http://schemas.openxmlformats.org/officeDocument/2006/customXml" ds:itemID="{F2745970-5FB6-4B30-9E47-E26C1807621F}"/>
</file>

<file path=customXml/itemProps5.xml><?xml version="1.0" encoding="utf-8"?>
<ds:datastoreItem xmlns:ds="http://schemas.openxmlformats.org/officeDocument/2006/customXml" ds:itemID="{8CFB5F7B-3891-451B-98F4-3EFAB1547CE0}"/>
</file>

<file path=docProps/app.xml><?xml version="1.0" encoding="utf-8"?>
<Properties xmlns="http://schemas.openxmlformats.org/officeDocument/2006/extended-properties" xmlns:vt="http://schemas.openxmlformats.org/officeDocument/2006/docPropsVTypes">
  <Template>Normal.dotm</Template>
  <TotalTime>33</TotalTime>
  <Pages>3</Pages>
  <Words>1143</Words>
  <Characters>6177</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7306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antonios.liolios@epathessaloniki.gr</dc:creator>
  <cp:lastModifiedBy>Aristea Lamprou</cp:lastModifiedBy>
  <cp:revision>28</cp:revision>
  <cp:lastPrinted>2021-09-10T07:49:00Z</cp:lastPrinted>
  <dcterms:created xsi:type="dcterms:W3CDTF">2026-07-16T12:35:00Z</dcterms:created>
  <dcterms:modified xsi:type="dcterms:W3CDTF">2026-09-21T10:10:00Z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57261864</vt:lpwstr>
  </property>
  <property fmtid="{D5CDD505-2E9C-101B-9397-08002B2CF9AE}" pid="3" name="ClassificationContentMarkingFooterFontProps">
    <vt:lpwstr>#000000,10,Aptos</vt:lpwstr>
  </property>
  <property fmtid="{D5CDD505-2E9C-101B-9397-08002B2CF9AE}" pid="4" name="ClassificationContentMarkingFooterText">
    <vt:lpwstr>Enaon - Internal Information</vt:lpwstr>
  </property>
  <property fmtid="{D5CDD505-2E9C-101B-9397-08002B2CF9AE}" pid="5" name="MSIP_Label_d67f43f2-8bc5-43a5-8307-606ecdb5abb9_Enabled">
    <vt:lpwstr>true</vt:lpwstr>
  </property>
  <property fmtid="{D5CDD505-2E9C-101B-9397-08002B2CF9AE}" pid="6" name="MSIP_Label_d67f43f2-8bc5-43a5-8307-606ecdb5abb9_SetDate">
    <vt:lpwstr>2023-10-03T06:22:28Z</vt:lpwstr>
  </property>
  <property fmtid="{D5CDD505-2E9C-101B-9397-08002B2CF9AE}" pid="7" name="MSIP_Label_d67f43f2-8bc5-43a5-8307-606ecdb5abb9_Method">
    <vt:lpwstr>Privileged</vt:lpwstr>
  </property>
  <property fmtid="{D5CDD505-2E9C-101B-9397-08002B2CF9AE}" pid="8" name="MSIP_Label_d67f43f2-8bc5-43a5-8307-606ecdb5abb9_Name">
    <vt:lpwstr>Εσωτερικής Χρήσης</vt:lpwstr>
  </property>
  <property fmtid="{D5CDD505-2E9C-101B-9397-08002B2CF9AE}" pid="9" name="MSIP_Label_d67f43f2-8bc5-43a5-8307-606ecdb5abb9_SiteId">
    <vt:lpwstr>e7723b76-3b3e-454f-a166-7ea3dd2e24ad</vt:lpwstr>
  </property>
  <property fmtid="{D5CDD505-2E9C-101B-9397-08002B2CF9AE}" pid="10" name="MSIP_Label_d67f43f2-8bc5-43a5-8307-606ecdb5abb9_ActionId">
    <vt:lpwstr>ab36ae23-16d7-400a-9f4e-2889482d0dfb</vt:lpwstr>
  </property>
  <property fmtid="{D5CDD505-2E9C-101B-9397-08002B2CF9AE}" pid="11" name="MSIP_Label_d67f43f2-8bc5-43a5-8307-606ecdb5abb9_ContentBits">
    <vt:lpwstr>2</vt:lpwstr>
  </property>
  <property fmtid="{D5CDD505-2E9C-101B-9397-08002B2CF9AE}" pid="12" name="ContentTypeId">
    <vt:lpwstr>0x0101009DA15CB34E823B4FA9C6D987AA9BA4C7</vt:lpwstr>
  </property>
  <property fmtid="{D5CDD505-2E9C-101B-9397-08002B2CF9AE}" pid="13" name="_dlc_DocIdItemGuid">
    <vt:lpwstr>f16bf5f1-8a95-4190-a415-22eaf3a3064f</vt:lpwstr>
  </property>
  <property fmtid="{D5CDD505-2E9C-101B-9397-08002B2CF9AE}" pid="14" name="Order">
    <vt:r8>33000</vt:r8>
  </property>
  <property fmtid="{D5CDD505-2E9C-101B-9397-08002B2CF9AE}" pid="15" name="MediaServiceImageTags">
    <vt:lpwstr/>
  </property>
  <property fmtid="{D5CDD505-2E9C-101B-9397-08002B2CF9AE}" pid="16" name="MSIP_Label_718cb308-9cd7-480d-9ec4-9d06b7313494_Enabled">
    <vt:lpwstr>true</vt:lpwstr>
  </property>
  <property fmtid="{D5CDD505-2E9C-101B-9397-08002B2CF9AE}" pid="17" name="MSIP_Label_718cb308-9cd7-480d-9ec4-9d06b7313494_SetDate">
    <vt:lpwstr>2026-08-04T08:13:21Z</vt:lpwstr>
  </property>
  <property fmtid="{D5CDD505-2E9C-101B-9397-08002B2CF9AE}" pid="18" name="MSIP_Label_718cb308-9cd7-480d-9ec4-9d06b7313494_Method">
    <vt:lpwstr>Privileged</vt:lpwstr>
  </property>
  <property fmtid="{D5CDD505-2E9C-101B-9397-08002B2CF9AE}" pid="19" name="MSIP_Label_718cb308-9cd7-480d-9ec4-9d06b7313494_Name">
    <vt:lpwstr>General - no Visual Marking</vt:lpwstr>
  </property>
  <property fmtid="{D5CDD505-2E9C-101B-9397-08002B2CF9AE}" pid="20" name="MSIP_Label_718cb308-9cd7-480d-9ec4-9d06b7313494_SiteId">
    <vt:lpwstr>8eccec62-2618-41da-ba29-5c89cf3b9b2f</vt:lpwstr>
  </property>
  <property fmtid="{D5CDD505-2E9C-101B-9397-08002B2CF9AE}" pid="21" name="MSIP_Label_718cb308-9cd7-480d-9ec4-9d06b7313494_ActionId">
    <vt:lpwstr>1cf171b9-096f-4837-ba33-8e06672db2eb</vt:lpwstr>
  </property>
  <property fmtid="{D5CDD505-2E9C-101B-9397-08002B2CF9AE}" pid="22" name="MSIP_Label_718cb308-9cd7-480d-9ec4-9d06b7313494_ContentBits">
    <vt:lpwstr>0</vt:lpwstr>
  </property>
  <property fmtid="{D5CDD505-2E9C-101B-9397-08002B2CF9AE}" pid="23" name="MSIP_Label_718cb308-9cd7-480d-9ec4-9d06b7313494_Tag">
    <vt:lpwstr>50, 0, 1, 1</vt:lpwstr>
  </property>
</Properties>
</file>